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B0" w:rsidRDefault="00CB785C">
      <w:pPr>
        <w:spacing w:before="59"/>
        <w:ind w:left="69" w:right="241"/>
        <w:jc w:val="center"/>
        <w:rPr>
          <w:b/>
          <w:sz w:val="28"/>
        </w:rPr>
      </w:pPr>
      <w:r>
        <w:rPr>
          <w:b/>
          <w:spacing w:val="-2"/>
          <w:sz w:val="28"/>
        </w:rPr>
        <w:t>ОТЧЕТ</w:t>
      </w:r>
    </w:p>
    <w:p w:rsidR="00374EB0" w:rsidRDefault="00CB785C">
      <w:pPr>
        <w:spacing w:before="186" w:line="259" w:lineRule="auto"/>
        <w:ind w:left="70" w:right="17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-8"/>
          <w:sz w:val="28"/>
        </w:rPr>
        <w:t xml:space="preserve"> </w:t>
      </w:r>
      <w:r w:rsidR="004079C8">
        <w:rPr>
          <w:b/>
          <w:sz w:val="28"/>
        </w:rPr>
        <w:t>ресурсной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площадки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сфере образования Белгородской области</w:t>
      </w:r>
    </w:p>
    <w:p w:rsidR="00374EB0" w:rsidRDefault="00CB785C">
      <w:pPr>
        <w:spacing w:before="160"/>
        <w:ind w:left="69" w:right="23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374EB0" w:rsidRDefault="00374EB0">
      <w:pPr>
        <w:pStyle w:val="a3"/>
        <w:ind w:left="0"/>
        <w:jc w:val="left"/>
        <w:rPr>
          <w:b/>
        </w:rPr>
      </w:pPr>
    </w:p>
    <w:p w:rsidR="00374EB0" w:rsidRDefault="00374EB0">
      <w:pPr>
        <w:pStyle w:val="a3"/>
        <w:ind w:left="0"/>
        <w:jc w:val="left"/>
        <w:rPr>
          <w:b/>
        </w:rPr>
      </w:pPr>
    </w:p>
    <w:p w:rsidR="00374EB0" w:rsidRDefault="00374EB0">
      <w:pPr>
        <w:pStyle w:val="a3"/>
        <w:spacing w:before="233"/>
        <w:ind w:left="0"/>
        <w:jc w:val="left"/>
        <w:rPr>
          <w:b/>
        </w:rPr>
      </w:pPr>
    </w:p>
    <w:p w:rsidR="00374EB0" w:rsidRDefault="00CB785C">
      <w:pPr>
        <w:tabs>
          <w:tab w:val="left" w:pos="1479"/>
          <w:tab w:val="left" w:pos="3621"/>
          <w:tab w:val="left" w:pos="5464"/>
          <w:tab w:val="left" w:pos="5940"/>
          <w:tab w:val="left" w:pos="7947"/>
          <w:tab w:val="left" w:pos="8395"/>
        </w:tabs>
        <w:spacing w:line="321" w:lineRule="exact"/>
        <w:ind w:left="220"/>
        <w:rPr>
          <w:b/>
          <w:sz w:val="28"/>
        </w:rPr>
      </w:pPr>
      <w:r>
        <w:rPr>
          <w:b/>
          <w:spacing w:val="-2"/>
          <w:sz w:val="28"/>
        </w:rPr>
        <w:t>Полное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наименование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учреждения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соответствии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Уставом:</w:t>
      </w:r>
    </w:p>
    <w:p w:rsidR="00374EB0" w:rsidRDefault="00CB785C">
      <w:pPr>
        <w:pStyle w:val="a3"/>
        <w:tabs>
          <w:tab w:val="left" w:pos="2463"/>
          <w:tab w:val="left" w:pos="4109"/>
          <w:tab w:val="left" w:pos="5864"/>
          <w:tab w:val="left" w:pos="8143"/>
        </w:tabs>
        <w:spacing w:line="321" w:lineRule="exact"/>
        <w:jc w:val="left"/>
      </w:pPr>
      <w:r>
        <w:rPr>
          <w:spacing w:val="-2"/>
        </w:rPr>
        <w:t>Муниципальное</w:t>
      </w:r>
      <w:r>
        <w:tab/>
      </w:r>
      <w:r>
        <w:rPr>
          <w:spacing w:val="-2"/>
        </w:rPr>
        <w:t>бюджетное</w:t>
      </w:r>
      <w:r>
        <w:tab/>
      </w:r>
      <w:r>
        <w:rPr>
          <w:spacing w:val="-2"/>
        </w:rPr>
        <w:t>дошкольное</w:t>
      </w:r>
      <w:r>
        <w:tab/>
      </w:r>
      <w:r>
        <w:rPr>
          <w:spacing w:val="-2"/>
        </w:rPr>
        <w:t>образовательное</w:t>
      </w:r>
      <w:r>
        <w:tab/>
      </w:r>
      <w:r>
        <w:rPr>
          <w:spacing w:val="-2"/>
        </w:rPr>
        <w:t>учреждение</w:t>
      </w:r>
    </w:p>
    <w:p w:rsidR="00374EB0" w:rsidRDefault="00CB785C">
      <w:pPr>
        <w:pStyle w:val="a3"/>
        <w:spacing w:before="2"/>
        <w:jc w:val="left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2"/>
        </w:rPr>
        <w:t xml:space="preserve"> </w:t>
      </w:r>
      <w:r w:rsidR="001204A2">
        <w:t>«Колокольчик</w:t>
      </w:r>
      <w:r>
        <w:t>»</w:t>
      </w:r>
      <w:r>
        <w:rPr>
          <w:spacing w:val="-2"/>
        </w:rPr>
        <w:t xml:space="preserve"> </w:t>
      </w:r>
      <w:r w:rsidR="001204A2">
        <w:rPr>
          <w:spacing w:val="-2"/>
        </w:rPr>
        <w:t xml:space="preserve">комбинированного вида п. Чернянка </w:t>
      </w:r>
      <w:r>
        <w:rPr>
          <w:spacing w:val="-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rPr>
          <w:spacing w:val="-2"/>
        </w:rPr>
        <w:t>области»</w:t>
      </w:r>
    </w:p>
    <w:p w:rsidR="00374EB0" w:rsidRDefault="00374EB0">
      <w:pPr>
        <w:pStyle w:val="a3"/>
        <w:spacing w:before="320"/>
        <w:ind w:left="0"/>
        <w:jc w:val="left"/>
      </w:pPr>
    </w:p>
    <w:p w:rsidR="00374EB0" w:rsidRDefault="001801DF">
      <w:pPr>
        <w:pStyle w:val="a3"/>
        <w:spacing w:before="1"/>
        <w:ind w:right="387"/>
      </w:pPr>
      <w:r>
        <w:rPr>
          <w:b/>
        </w:rPr>
        <w:t>Тема ресурсной</w:t>
      </w:r>
      <w:r w:rsidR="00CB785C">
        <w:rPr>
          <w:b/>
        </w:rPr>
        <w:t xml:space="preserve"> площадки</w:t>
      </w:r>
      <w:r w:rsidR="00CB785C">
        <w:t>:</w:t>
      </w:r>
      <w:r w:rsidR="00CB785C">
        <w:rPr>
          <w:spacing w:val="-12"/>
        </w:rPr>
        <w:t xml:space="preserve"> </w:t>
      </w:r>
      <w:r w:rsidR="003F3F00">
        <w:t>Особенности организации цифровой интерактивной среды и использование кадровых ресурсов для формирования у детей старшего дошкольного возраста цифровых навыков.</w:t>
      </w:r>
    </w:p>
    <w:p w:rsidR="00374EB0" w:rsidRDefault="00374EB0">
      <w:pPr>
        <w:pStyle w:val="a3"/>
        <w:ind w:left="0"/>
        <w:jc w:val="left"/>
      </w:pPr>
    </w:p>
    <w:p w:rsidR="00374EB0" w:rsidRPr="00CF3EB4" w:rsidRDefault="00374EB0">
      <w:pPr>
        <w:pStyle w:val="a3"/>
        <w:spacing w:before="1"/>
        <w:ind w:left="0"/>
        <w:jc w:val="left"/>
      </w:pPr>
    </w:p>
    <w:p w:rsidR="00374EB0" w:rsidRPr="00CF3EB4" w:rsidRDefault="00CB785C">
      <w:pPr>
        <w:spacing w:before="1"/>
        <w:ind w:left="220" w:right="385"/>
        <w:jc w:val="both"/>
        <w:rPr>
          <w:sz w:val="28"/>
        </w:rPr>
      </w:pPr>
      <w:r w:rsidRPr="00CF3EB4">
        <w:rPr>
          <w:b/>
          <w:sz w:val="28"/>
        </w:rPr>
        <w:t xml:space="preserve">Сроки </w:t>
      </w:r>
      <w:r w:rsidR="008915A5">
        <w:rPr>
          <w:b/>
          <w:sz w:val="28"/>
        </w:rPr>
        <w:t>реализации ресурсной площадки</w:t>
      </w:r>
      <w:r w:rsidR="00CF3EB4" w:rsidRPr="00CF3EB4">
        <w:rPr>
          <w:b/>
          <w:sz w:val="28"/>
        </w:rPr>
        <w:t xml:space="preserve">: </w:t>
      </w:r>
      <w:r w:rsidR="00EC3B0B" w:rsidRPr="00EC3B0B">
        <w:rPr>
          <w:sz w:val="28"/>
        </w:rPr>
        <w:t>22.02.</w:t>
      </w:r>
      <w:r w:rsidRPr="00EC3B0B">
        <w:rPr>
          <w:sz w:val="28"/>
        </w:rPr>
        <w:t>2024г</w:t>
      </w:r>
      <w:r w:rsidRPr="00CF3EB4">
        <w:rPr>
          <w:sz w:val="28"/>
        </w:rPr>
        <w:t xml:space="preserve">. </w:t>
      </w:r>
      <w:r w:rsidR="00EC3B0B">
        <w:rPr>
          <w:sz w:val="28"/>
        </w:rPr>
        <w:t>–</w:t>
      </w:r>
      <w:r w:rsidRPr="00CF3EB4">
        <w:rPr>
          <w:sz w:val="28"/>
        </w:rPr>
        <w:t xml:space="preserve"> </w:t>
      </w:r>
      <w:r w:rsidR="00EC3B0B">
        <w:rPr>
          <w:sz w:val="28"/>
        </w:rPr>
        <w:t>21.02.</w:t>
      </w:r>
      <w:r w:rsidRPr="00CF3EB4">
        <w:rPr>
          <w:spacing w:val="-2"/>
          <w:sz w:val="28"/>
        </w:rPr>
        <w:t>2025г.</w:t>
      </w:r>
    </w:p>
    <w:p w:rsidR="00374EB0" w:rsidRDefault="00CB785C">
      <w:pPr>
        <w:pStyle w:val="1"/>
        <w:spacing w:before="320"/>
        <w:jc w:val="left"/>
        <w:rPr>
          <w:b w:val="0"/>
        </w:rPr>
      </w:pPr>
      <w:r>
        <w:t>Список</w:t>
      </w:r>
      <w:r>
        <w:rPr>
          <w:spacing w:val="-6"/>
        </w:rPr>
        <w:t xml:space="preserve"> </w:t>
      </w:r>
      <w:r>
        <w:rPr>
          <w:spacing w:val="-2"/>
        </w:rPr>
        <w:t>исполнителей</w:t>
      </w:r>
      <w:r>
        <w:rPr>
          <w:b w:val="0"/>
          <w:spacing w:val="-2"/>
        </w:rPr>
        <w:t>:</w:t>
      </w:r>
    </w:p>
    <w:p w:rsidR="001204A2" w:rsidRDefault="001204A2">
      <w:pPr>
        <w:pStyle w:val="a3"/>
        <w:spacing w:before="2"/>
        <w:ind w:right="1352"/>
        <w:jc w:val="left"/>
      </w:pPr>
      <w:r>
        <w:t>Петренко Н.Н</w:t>
      </w:r>
      <w:r w:rsidR="00CB785C">
        <w:t>.,</w:t>
      </w:r>
      <w:r w:rsidR="00CB785C">
        <w:rPr>
          <w:spacing w:val="-6"/>
        </w:rPr>
        <w:t xml:space="preserve"> </w:t>
      </w:r>
      <w:r w:rsidR="00CB785C">
        <w:t>заведующий</w:t>
      </w:r>
      <w:r w:rsidR="00CB785C">
        <w:rPr>
          <w:spacing w:val="-2"/>
        </w:rPr>
        <w:t xml:space="preserve"> </w:t>
      </w:r>
      <w:r>
        <w:rPr>
          <w:spacing w:val="-2"/>
        </w:rPr>
        <w:t>МБДОУ «Колокольчик» п. Чернянка</w:t>
      </w:r>
    </w:p>
    <w:p w:rsidR="00374EB0" w:rsidRDefault="001204A2">
      <w:pPr>
        <w:pStyle w:val="a3"/>
        <w:spacing w:before="2"/>
        <w:ind w:right="1352"/>
        <w:jc w:val="left"/>
      </w:pPr>
      <w:proofErr w:type="spellStart"/>
      <w:r>
        <w:t>Халиева</w:t>
      </w:r>
      <w:proofErr w:type="spellEnd"/>
      <w:r>
        <w:t xml:space="preserve"> Т.П</w:t>
      </w:r>
      <w:r w:rsidR="00CB785C">
        <w:t>., старший воспитатель</w:t>
      </w:r>
    </w:p>
    <w:p w:rsidR="001204A2" w:rsidRDefault="00CF3EB4">
      <w:pPr>
        <w:pStyle w:val="a3"/>
        <w:ind w:right="5606"/>
        <w:jc w:val="left"/>
      </w:pPr>
      <w:r>
        <w:t>Малахова Т.Г</w:t>
      </w:r>
      <w:r w:rsidR="001204A2">
        <w:t xml:space="preserve">., воспитатель </w:t>
      </w:r>
    </w:p>
    <w:p w:rsidR="001204A2" w:rsidRDefault="00CF3EB4">
      <w:pPr>
        <w:pStyle w:val="a3"/>
        <w:ind w:right="5606"/>
        <w:jc w:val="left"/>
      </w:pPr>
      <w:proofErr w:type="spellStart"/>
      <w:r>
        <w:t>Хруслова</w:t>
      </w:r>
      <w:proofErr w:type="spellEnd"/>
      <w:r>
        <w:t xml:space="preserve"> В.М</w:t>
      </w:r>
      <w:r w:rsidR="001204A2">
        <w:t xml:space="preserve">., воспитатель </w:t>
      </w:r>
    </w:p>
    <w:p w:rsidR="001204A2" w:rsidRDefault="001204A2">
      <w:pPr>
        <w:pStyle w:val="a3"/>
        <w:ind w:right="5606"/>
        <w:jc w:val="left"/>
      </w:pPr>
      <w:proofErr w:type="spellStart"/>
      <w:r>
        <w:t>Сухина</w:t>
      </w:r>
      <w:proofErr w:type="spellEnd"/>
      <w:r>
        <w:t xml:space="preserve"> Е.А., воспитатель</w:t>
      </w:r>
    </w:p>
    <w:p w:rsidR="001204A2" w:rsidRDefault="001204A2">
      <w:pPr>
        <w:pStyle w:val="a3"/>
        <w:ind w:right="5606"/>
        <w:jc w:val="left"/>
      </w:pPr>
      <w:r>
        <w:t>Пивоварова А.И., воспитатель</w:t>
      </w:r>
    </w:p>
    <w:p w:rsidR="001204A2" w:rsidRDefault="001204A2" w:rsidP="001204A2">
      <w:pPr>
        <w:pStyle w:val="a3"/>
        <w:ind w:right="4441"/>
        <w:jc w:val="left"/>
      </w:pPr>
      <w:r>
        <w:t>Волобуева Ю.В., учитель – логопед</w:t>
      </w:r>
    </w:p>
    <w:p w:rsidR="00CF3EB4" w:rsidRDefault="00CF3EB4" w:rsidP="001204A2">
      <w:pPr>
        <w:pStyle w:val="a3"/>
        <w:ind w:right="4441"/>
        <w:jc w:val="left"/>
      </w:pPr>
      <w:proofErr w:type="spellStart"/>
      <w:r>
        <w:t>Соломенцева</w:t>
      </w:r>
      <w:proofErr w:type="spellEnd"/>
      <w:r>
        <w:t xml:space="preserve"> В.Н. – воспитатель</w:t>
      </w:r>
    </w:p>
    <w:p w:rsidR="00CF3EB4" w:rsidRDefault="00CF3EB4" w:rsidP="001204A2">
      <w:pPr>
        <w:pStyle w:val="a3"/>
        <w:ind w:right="4441"/>
        <w:jc w:val="left"/>
      </w:pPr>
      <w:proofErr w:type="spellStart"/>
      <w:r>
        <w:t>Жиленкова</w:t>
      </w:r>
      <w:proofErr w:type="spellEnd"/>
      <w:r>
        <w:t xml:space="preserve"> Е.П.- воспитатель</w:t>
      </w:r>
    </w:p>
    <w:p w:rsidR="00CF3EB4" w:rsidRDefault="00CF3EB4" w:rsidP="001204A2">
      <w:pPr>
        <w:pStyle w:val="a3"/>
        <w:ind w:right="4441"/>
        <w:jc w:val="left"/>
      </w:pPr>
      <w:proofErr w:type="spellStart"/>
      <w:r>
        <w:t>Селеменева</w:t>
      </w:r>
      <w:proofErr w:type="spellEnd"/>
      <w:r>
        <w:t xml:space="preserve"> С.Ю.- воспитатель</w:t>
      </w:r>
    </w:p>
    <w:p w:rsidR="00CF3EB4" w:rsidRDefault="00CF3EB4" w:rsidP="001204A2">
      <w:pPr>
        <w:pStyle w:val="a3"/>
        <w:ind w:right="4441"/>
        <w:jc w:val="left"/>
      </w:pPr>
      <w:r>
        <w:t>Антонова Ю.Д.- воспитатель</w:t>
      </w:r>
    </w:p>
    <w:p w:rsidR="00374EB0" w:rsidRDefault="00374EB0">
      <w:pPr>
        <w:pStyle w:val="a3"/>
        <w:spacing w:before="1"/>
        <w:ind w:left="0"/>
        <w:jc w:val="left"/>
      </w:pPr>
    </w:p>
    <w:p w:rsidR="00374EB0" w:rsidRDefault="00CB785C">
      <w:pPr>
        <w:tabs>
          <w:tab w:val="left" w:pos="5201"/>
        </w:tabs>
        <w:ind w:left="220" w:right="388"/>
        <w:jc w:val="both"/>
        <w:rPr>
          <w:sz w:val="28"/>
        </w:rPr>
      </w:pPr>
      <w:r>
        <w:rPr>
          <w:b/>
          <w:sz w:val="28"/>
        </w:rPr>
        <w:t>Отметка об утверждении отчета на педагогическом совете образовательного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учреждения:</w:t>
      </w:r>
      <w:r>
        <w:rPr>
          <w:b/>
          <w:sz w:val="28"/>
        </w:rPr>
        <w:tab/>
      </w:r>
      <w:r>
        <w:rPr>
          <w:sz w:val="28"/>
        </w:rPr>
        <w:t>отчет заслушан на заседа</w:t>
      </w:r>
      <w:r w:rsidR="00FD28B2">
        <w:rPr>
          <w:sz w:val="28"/>
        </w:rPr>
        <w:t>нии педагогического совета от 30.10</w:t>
      </w:r>
      <w:r w:rsidR="001204A2">
        <w:rPr>
          <w:sz w:val="28"/>
        </w:rPr>
        <w:t xml:space="preserve">.2024 года № </w:t>
      </w:r>
      <w:r w:rsidR="00FD28B2">
        <w:rPr>
          <w:sz w:val="28"/>
        </w:rPr>
        <w:t>2</w:t>
      </w:r>
    </w:p>
    <w:p w:rsidR="00374EB0" w:rsidRDefault="00374EB0">
      <w:pPr>
        <w:jc w:val="both"/>
        <w:rPr>
          <w:sz w:val="28"/>
        </w:rPr>
        <w:sectPr w:rsidR="00374EB0">
          <w:type w:val="continuous"/>
          <w:pgSz w:w="11910" w:h="16840"/>
          <w:pgMar w:top="1060" w:right="460" w:bottom="280" w:left="1480" w:header="720" w:footer="720" w:gutter="0"/>
          <w:cols w:space="720"/>
        </w:sectPr>
      </w:pPr>
    </w:p>
    <w:p w:rsidR="00374EB0" w:rsidRDefault="00CB785C">
      <w:pPr>
        <w:pStyle w:val="1"/>
        <w:numPr>
          <w:ilvl w:val="0"/>
          <w:numId w:val="7"/>
        </w:numPr>
        <w:tabs>
          <w:tab w:val="left" w:pos="928"/>
        </w:tabs>
        <w:spacing w:before="75" w:line="242" w:lineRule="auto"/>
        <w:ind w:right="390" w:firstLine="0"/>
        <w:jc w:val="both"/>
      </w:pPr>
      <w:r>
        <w:lastRenderedPageBreak/>
        <w:t xml:space="preserve">Информационно-аналитическая справка </w:t>
      </w:r>
      <w:r w:rsidR="001801DF">
        <w:t xml:space="preserve">о результативности </w:t>
      </w:r>
      <w:r>
        <w:t xml:space="preserve"> деятельности образовательного учреждения</w:t>
      </w:r>
    </w:p>
    <w:p w:rsidR="00374EB0" w:rsidRDefault="00CB785C">
      <w:pPr>
        <w:pStyle w:val="a4"/>
        <w:numPr>
          <w:ilvl w:val="1"/>
          <w:numId w:val="7"/>
        </w:numPr>
        <w:tabs>
          <w:tab w:val="left" w:pos="715"/>
        </w:tabs>
        <w:spacing w:before="318" w:line="321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Продуктивность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 </w:t>
      </w:r>
      <w:r w:rsidR="001801DF">
        <w:rPr>
          <w:b/>
          <w:sz w:val="28"/>
        </w:rPr>
        <w:t>площадки</w:t>
      </w:r>
    </w:p>
    <w:p w:rsidR="00374EB0" w:rsidRDefault="00CB785C" w:rsidP="008878D3">
      <w:pPr>
        <w:pStyle w:val="a3"/>
        <w:ind w:left="0" w:right="382"/>
      </w:pPr>
      <w:proofErr w:type="gramStart"/>
      <w:r>
        <w:t>Согласно приказу Министерства образования Белгородской област</w:t>
      </w:r>
      <w:r w:rsidR="00FD28B2">
        <w:t>и от 22 февраля 2024 года № 567</w:t>
      </w:r>
      <w:r w:rsidR="008878D3">
        <w:t xml:space="preserve"> «</w:t>
      </w:r>
      <w:r>
        <w:t>О</w:t>
      </w:r>
      <w:r w:rsidR="00FD28B2">
        <w:t>б организации деятельности региональных ресурсных</w:t>
      </w:r>
      <w:r w:rsidR="008878D3">
        <w:t xml:space="preserve"> площадок</w:t>
      </w:r>
      <w:r w:rsidR="00FD28B2">
        <w:t xml:space="preserve"> по актуальным направлениям развития системы дошкольного образования Белгородской области</w:t>
      </w:r>
      <w:r w:rsidR="008878D3">
        <w:t>»</w:t>
      </w:r>
      <w:r>
        <w:t xml:space="preserve"> муниципальное бюджетное дошкольное образователь</w:t>
      </w:r>
      <w:r w:rsidR="008878D3">
        <w:t>ное учреждение «Детский сад «Колокольчик</w:t>
      </w:r>
      <w:r>
        <w:t xml:space="preserve">» </w:t>
      </w:r>
      <w:r w:rsidR="008878D3">
        <w:t>комбинированного вида п. Чернянка</w:t>
      </w:r>
      <w:r>
        <w:t xml:space="preserve"> Белгородской области»</w:t>
      </w:r>
      <w:r>
        <w:rPr>
          <w:spacing w:val="77"/>
          <w:w w:val="150"/>
        </w:rPr>
        <w:t xml:space="preserve"> </w:t>
      </w:r>
      <w:r>
        <w:t>участвует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реализации</w:t>
      </w:r>
      <w:r>
        <w:rPr>
          <w:spacing w:val="77"/>
          <w:w w:val="150"/>
        </w:rPr>
        <w:t xml:space="preserve"> </w:t>
      </w:r>
      <w:r w:rsidR="00690BBD">
        <w:t>ресурсной площадки</w:t>
      </w:r>
      <w:r>
        <w:rPr>
          <w:spacing w:val="77"/>
          <w:w w:val="150"/>
        </w:rPr>
        <w:t xml:space="preserve"> </w:t>
      </w:r>
      <w:r>
        <w:t>по</w:t>
      </w:r>
      <w:r>
        <w:rPr>
          <w:spacing w:val="75"/>
          <w:w w:val="150"/>
        </w:rPr>
        <w:t xml:space="preserve"> </w:t>
      </w:r>
      <w:r>
        <w:t>теме</w:t>
      </w:r>
      <w:r w:rsidR="008878D3">
        <w:t xml:space="preserve"> </w:t>
      </w:r>
      <w:r>
        <w:t>«</w:t>
      </w:r>
      <w:r w:rsidR="00E37928">
        <w:t>Особенности организации цифровой интерактивной среды и использование кадровых ресурсов для формирования у</w:t>
      </w:r>
      <w:proofErr w:type="gramEnd"/>
      <w:r w:rsidR="00E37928">
        <w:t xml:space="preserve"> детей старшего дошкольного возраста цифровых навыков</w:t>
      </w:r>
      <w:r>
        <w:t>».</w:t>
      </w:r>
    </w:p>
    <w:p w:rsidR="00374EB0" w:rsidRDefault="00E37928" w:rsidP="008878D3">
      <w:pPr>
        <w:pStyle w:val="a3"/>
        <w:ind w:left="0" w:right="381" w:firstLine="720"/>
      </w:pPr>
      <w:r>
        <w:rPr>
          <w:b/>
        </w:rPr>
        <w:t>Целью</w:t>
      </w:r>
      <w:r w:rsidR="00CB785C">
        <w:rPr>
          <w:b/>
        </w:rPr>
        <w:t xml:space="preserve"> деятельности </w:t>
      </w:r>
      <w:r w:rsidR="00CB785C">
        <w:t xml:space="preserve">является </w:t>
      </w:r>
      <w:r>
        <w:t xml:space="preserve">повышение качества дошкольного образования </w:t>
      </w:r>
      <w:r w:rsidR="00497A5F">
        <w:t xml:space="preserve">через создание современной и безопасной цифровой образовательной среды. </w:t>
      </w:r>
    </w:p>
    <w:p w:rsidR="00497A5F" w:rsidRDefault="00497A5F" w:rsidP="008878D3">
      <w:pPr>
        <w:pStyle w:val="a3"/>
        <w:ind w:left="0" w:right="381" w:firstLine="720"/>
      </w:pPr>
      <w:proofErr w:type="gramStart"/>
      <w:r>
        <w:t>Задачами, планируемые к реализации, являются:</w:t>
      </w:r>
      <w:proofErr w:type="gramEnd"/>
    </w:p>
    <w:p w:rsidR="00F85BD3" w:rsidRDefault="00F85BD3" w:rsidP="00F85BD3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Систематизация, обновление и пополнение информационных ресурсов образовательного процесса.</w:t>
      </w:r>
    </w:p>
    <w:p w:rsidR="00F85BD3" w:rsidRDefault="00F85BD3" w:rsidP="00BA0A13">
      <w:pPr>
        <w:ind w:right="3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Повышение компетентности педагогических кадров в области информационных и телекоммуникационных технологий.</w:t>
      </w:r>
    </w:p>
    <w:p w:rsidR="00F85BD3" w:rsidRDefault="00F85BD3" w:rsidP="00F85BD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Обеспечить взаимодействие с родителями  воспитанников в цифровом пространстве.</w:t>
      </w:r>
    </w:p>
    <w:p w:rsidR="00F85BD3" w:rsidRPr="0025715D" w:rsidRDefault="00F85BD3" w:rsidP="0025715D">
      <w:pPr>
        <w:rPr>
          <w:sz w:val="28"/>
          <w:szCs w:val="28"/>
        </w:rPr>
      </w:pPr>
      <w:r w:rsidRPr="00F85BD3">
        <w:rPr>
          <w:rFonts w:eastAsia="Calibri"/>
          <w:sz w:val="28"/>
          <w:szCs w:val="28"/>
        </w:rPr>
        <w:t xml:space="preserve">4. </w:t>
      </w:r>
      <w:r w:rsidRPr="00F85BD3">
        <w:rPr>
          <w:sz w:val="28"/>
          <w:szCs w:val="28"/>
        </w:rPr>
        <w:t xml:space="preserve">Организовать систематическую работу по наставничеству, методическому сопровождению педагогов дошкольных образовательных организаций Белгородской области по вопросу </w:t>
      </w:r>
      <w:r w:rsidR="0025715D" w:rsidRPr="0025715D">
        <w:rPr>
          <w:sz w:val="28"/>
          <w:szCs w:val="28"/>
        </w:rPr>
        <w:t>формирования у детей старшего дошкольного возраста цифровых навыков</w:t>
      </w:r>
      <w:r w:rsidR="0025715D">
        <w:rPr>
          <w:sz w:val="28"/>
          <w:szCs w:val="28"/>
        </w:rPr>
        <w:t>.</w:t>
      </w:r>
    </w:p>
    <w:p w:rsidR="00497A5F" w:rsidRDefault="00497A5F" w:rsidP="008878D3">
      <w:pPr>
        <w:pStyle w:val="a3"/>
        <w:ind w:left="0" w:right="381" w:firstLine="720"/>
      </w:pPr>
    </w:p>
    <w:p w:rsidR="00374EB0" w:rsidRDefault="00CB785C" w:rsidP="004079C8">
      <w:pPr>
        <w:pStyle w:val="a3"/>
        <w:ind w:left="0" w:right="390" w:firstLine="720"/>
      </w:pPr>
      <w:proofErr w:type="gramStart"/>
      <w:r>
        <w:t>Согласно</w:t>
      </w:r>
      <w:proofErr w:type="gramEnd"/>
      <w:r>
        <w:t xml:space="preserve"> </w:t>
      </w:r>
      <w:r w:rsidR="004F1A90">
        <w:t xml:space="preserve">дорожной карты ресурсной площадки </w:t>
      </w:r>
      <w:r>
        <w:t xml:space="preserve">на </w:t>
      </w:r>
      <w:r w:rsidR="004F1A90">
        <w:t>организационном</w:t>
      </w:r>
      <w:r>
        <w:t xml:space="preserve"> этапе</w:t>
      </w:r>
      <w:r>
        <w:rPr>
          <w:spacing w:val="40"/>
        </w:rPr>
        <w:t xml:space="preserve"> </w:t>
      </w:r>
      <w:r w:rsidR="004F1A90">
        <w:t>(март – апрель 2024) проходили:</w:t>
      </w:r>
      <w:r>
        <w:rPr>
          <w:spacing w:val="40"/>
        </w:rPr>
        <w:t xml:space="preserve"> </w:t>
      </w:r>
    </w:p>
    <w:p w:rsidR="00374EB0" w:rsidRDefault="008878D3" w:rsidP="008878D3">
      <w:pPr>
        <w:pStyle w:val="a4"/>
        <w:spacing w:before="1"/>
        <w:ind w:left="0"/>
        <w:rPr>
          <w:spacing w:val="-2"/>
          <w:sz w:val="28"/>
        </w:rPr>
      </w:pPr>
      <w:r>
        <w:rPr>
          <w:sz w:val="28"/>
        </w:rPr>
        <w:t xml:space="preserve">- </w:t>
      </w:r>
      <w:r w:rsidR="004F1A90">
        <w:rPr>
          <w:sz w:val="28"/>
        </w:rPr>
        <w:t>организационные совещания и рабочие встречи</w:t>
      </w:r>
      <w:r w:rsidR="00CB785C">
        <w:rPr>
          <w:spacing w:val="-2"/>
          <w:sz w:val="28"/>
        </w:rPr>
        <w:t>;</w:t>
      </w:r>
    </w:p>
    <w:p w:rsidR="00361CA5" w:rsidRDefault="00361CA5" w:rsidP="008878D3">
      <w:pPr>
        <w:pStyle w:val="a4"/>
        <w:spacing w:before="1"/>
        <w:ind w:left="0"/>
        <w:rPr>
          <w:spacing w:val="-2"/>
          <w:sz w:val="28"/>
        </w:rPr>
      </w:pPr>
      <w:r>
        <w:rPr>
          <w:spacing w:val="-2"/>
          <w:sz w:val="28"/>
        </w:rPr>
        <w:t>- разработана и утверждена дорожная карта ресурсной площадки;</w:t>
      </w:r>
    </w:p>
    <w:p w:rsidR="00361CA5" w:rsidRDefault="00361CA5" w:rsidP="008878D3">
      <w:pPr>
        <w:pStyle w:val="a4"/>
        <w:spacing w:before="1"/>
        <w:ind w:left="0"/>
        <w:rPr>
          <w:spacing w:val="-2"/>
          <w:sz w:val="28"/>
        </w:rPr>
      </w:pPr>
      <w:r>
        <w:rPr>
          <w:spacing w:val="-2"/>
          <w:sz w:val="28"/>
        </w:rPr>
        <w:t>- создана рабочая группа по реализации мероприятий дорожной карты;</w:t>
      </w:r>
    </w:p>
    <w:p w:rsidR="00361CA5" w:rsidRDefault="00361CA5" w:rsidP="00BA0A13">
      <w:pPr>
        <w:pStyle w:val="a4"/>
        <w:spacing w:before="1"/>
        <w:ind w:left="0" w:right="331"/>
        <w:rPr>
          <w:sz w:val="28"/>
        </w:rPr>
      </w:pPr>
      <w:r>
        <w:rPr>
          <w:spacing w:val="-2"/>
          <w:sz w:val="28"/>
        </w:rPr>
        <w:t>- разработано и утверждено Положение о деятельности региональной ресурсной площадки.</w:t>
      </w:r>
    </w:p>
    <w:p w:rsidR="004079C8" w:rsidRPr="00BA0A13" w:rsidRDefault="00CB785C" w:rsidP="008878D3">
      <w:pPr>
        <w:pStyle w:val="a3"/>
        <w:ind w:left="0" w:right="385" w:firstLine="720"/>
      </w:pPr>
      <w:r w:rsidRPr="00BA0A13">
        <w:t>В</w:t>
      </w:r>
      <w:r w:rsidRPr="00BA0A13">
        <w:rPr>
          <w:spacing w:val="-18"/>
        </w:rPr>
        <w:t xml:space="preserve"> </w:t>
      </w:r>
      <w:r w:rsidRPr="00BA0A13">
        <w:t>настоящее</w:t>
      </w:r>
      <w:r w:rsidRPr="00BA0A13">
        <w:rPr>
          <w:spacing w:val="-17"/>
        </w:rPr>
        <w:t xml:space="preserve"> </w:t>
      </w:r>
      <w:r w:rsidRPr="00BA0A13">
        <w:t>время</w:t>
      </w:r>
      <w:r w:rsidRPr="00BA0A13">
        <w:rPr>
          <w:spacing w:val="-18"/>
        </w:rPr>
        <w:t xml:space="preserve"> </w:t>
      </w:r>
      <w:r w:rsidRPr="00BA0A13">
        <w:t>в</w:t>
      </w:r>
      <w:r w:rsidRPr="00BA0A13">
        <w:rPr>
          <w:spacing w:val="-17"/>
        </w:rPr>
        <w:t xml:space="preserve"> </w:t>
      </w:r>
      <w:r w:rsidRPr="00BA0A13">
        <w:t>ходе</w:t>
      </w:r>
      <w:r w:rsidRPr="00BA0A13">
        <w:rPr>
          <w:spacing w:val="-18"/>
        </w:rPr>
        <w:t xml:space="preserve"> </w:t>
      </w:r>
      <w:r w:rsidRPr="00BA0A13">
        <w:t>основного</w:t>
      </w:r>
      <w:r w:rsidRPr="00BA0A13">
        <w:rPr>
          <w:spacing w:val="-17"/>
        </w:rPr>
        <w:t xml:space="preserve"> </w:t>
      </w:r>
      <w:r w:rsidRPr="00BA0A13">
        <w:t>этапа</w:t>
      </w:r>
      <w:r w:rsidRPr="00BA0A13">
        <w:rPr>
          <w:spacing w:val="14"/>
        </w:rPr>
        <w:t xml:space="preserve"> </w:t>
      </w:r>
      <w:r w:rsidRPr="00BA0A13">
        <w:t xml:space="preserve">деятельности </w:t>
      </w:r>
      <w:r w:rsidR="004079C8" w:rsidRPr="00BA0A13">
        <w:t>ресурсной площадки (май – декабрь 2024</w:t>
      </w:r>
      <w:r w:rsidRPr="00BA0A13">
        <w:t xml:space="preserve">) происходит </w:t>
      </w:r>
      <w:r w:rsidR="004079C8" w:rsidRPr="00BA0A13">
        <w:t xml:space="preserve">пополнение и </w:t>
      </w:r>
      <w:r w:rsidRPr="00BA0A13">
        <w:t xml:space="preserve">внедрение </w:t>
      </w:r>
      <w:r w:rsidR="004079C8" w:rsidRPr="00BA0A13">
        <w:t xml:space="preserve">цифровой интерактивной </w:t>
      </w:r>
      <w:proofErr w:type="gramStart"/>
      <w:r w:rsidR="004079C8" w:rsidRPr="00BA0A13">
        <w:t>среды</w:t>
      </w:r>
      <w:proofErr w:type="gramEnd"/>
      <w:r w:rsidR="004079C8" w:rsidRPr="00BA0A13">
        <w:t xml:space="preserve"> и использование кадровых ресурсов для формирования у детей старшего дошкольного возраста цифровых навыков.</w:t>
      </w:r>
    </w:p>
    <w:p w:rsidR="00F617D2" w:rsidRPr="00D57D27" w:rsidRDefault="00CB785C" w:rsidP="00D57D27">
      <w:pPr>
        <w:pStyle w:val="a3"/>
        <w:ind w:left="0" w:right="389" w:firstLine="720"/>
      </w:pPr>
      <w:r w:rsidRPr="00BA0A13">
        <w:t xml:space="preserve">Проведенный анализ </w:t>
      </w:r>
      <w:r w:rsidR="00BA0A13" w:rsidRPr="00BA0A13">
        <w:t>деятельности ресурсной</w:t>
      </w:r>
      <w:r w:rsidRPr="00BA0A13">
        <w:t xml:space="preserve"> площадки свидетельствует о том, что задачи, предусмотренные в ходе данных</w:t>
      </w:r>
      <w:r w:rsidRPr="00BA0A13">
        <w:rPr>
          <w:spacing w:val="40"/>
        </w:rPr>
        <w:t xml:space="preserve"> </w:t>
      </w:r>
      <w:r w:rsidRPr="00BA0A13">
        <w:t xml:space="preserve">этапов работы, достигнуты в соответствии с установленными показателями и календарным </w:t>
      </w:r>
      <w:proofErr w:type="gramStart"/>
      <w:r w:rsidRPr="00BA0A13">
        <w:t>план-графиком</w:t>
      </w:r>
      <w:proofErr w:type="gramEnd"/>
      <w:r w:rsidRPr="00BA0A13">
        <w:t xml:space="preserve"> работ на 2024 год.</w:t>
      </w:r>
    </w:p>
    <w:p w:rsidR="00374EB0" w:rsidRPr="00485E53" w:rsidRDefault="00CB785C" w:rsidP="00485E53">
      <w:pPr>
        <w:pStyle w:val="a4"/>
        <w:tabs>
          <w:tab w:val="left" w:pos="928"/>
        </w:tabs>
        <w:ind w:left="0" w:right="384" w:firstLine="567"/>
        <w:rPr>
          <w:sz w:val="28"/>
          <w:szCs w:val="28"/>
        </w:rPr>
      </w:pPr>
      <w:r w:rsidRPr="00485E53">
        <w:rPr>
          <w:sz w:val="28"/>
          <w:szCs w:val="28"/>
        </w:rPr>
        <w:t>Организация</w:t>
      </w:r>
      <w:r w:rsidRPr="00485E53">
        <w:rPr>
          <w:spacing w:val="-17"/>
          <w:sz w:val="28"/>
          <w:szCs w:val="28"/>
        </w:rPr>
        <w:t xml:space="preserve"> </w:t>
      </w:r>
      <w:r w:rsidRPr="00485E53">
        <w:rPr>
          <w:sz w:val="28"/>
          <w:szCs w:val="28"/>
        </w:rPr>
        <w:t>образовательного</w:t>
      </w:r>
      <w:r w:rsidRPr="00485E53">
        <w:rPr>
          <w:spacing w:val="-13"/>
          <w:sz w:val="28"/>
          <w:szCs w:val="28"/>
        </w:rPr>
        <w:t xml:space="preserve"> </w:t>
      </w:r>
      <w:r w:rsidRPr="00485E53">
        <w:rPr>
          <w:sz w:val="28"/>
          <w:szCs w:val="28"/>
        </w:rPr>
        <w:t>процесса</w:t>
      </w:r>
      <w:r w:rsidRPr="00485E53">
        <w:rPr>
          <w:spacing w:val="-12"/>
          <w:sz w:val="28"/>
          <w:szCs w:val="28"/>
        </w:rPr>
        <w:t xml:space="preserve"> </w:t>
      </w:r>
      <w:r w:rsidR="00D57D27">
        <w:rPr>
          <w:spacing w:val="-12"/>
          <w:sz w:val="28"/>
          <w:szCs w:val="28"/>
        </w:rPr>
        <w:t xml:space="preserve">по формированию у детей старшего дошкольного возраста цифровых навыков </w:t>
      </w:r>
      <w:r w:rsidRPr="00485E53">
        <w:rPr>
          <w:sz w:val="28"/>
          <w:szCs w:val="28"/>
        </w:rPr>
        <w:t xml:space="preserve">проходит на базе </w:t>
      </w:r>
      <w:r w:rsidR="00D57D27">
        <w:rPr>
          <w:sz w:val="28"/>
          <w:szCs w:val="28"/>
        </w:rPr>
        <w:t>четырех</w:t>
      </w:r>
      <w:r w:rsidR="005D0F51" w:rsidRPr="00485E53">
        <w:rPr>
          <w:sz w:val="28"/>
          <w:szCs w:val="28"/>
        </w:rPr>
        <w:t xml:space="preserve"> групп (2 </w:t>
      </w:r>
      <w:r w:rsidR="00D57D27">
        <w:rPr>
          <w:sz w:val="28"/>
          <w:szCs w:val="28"/>
        </w:rPr>
        <w:lastRenderedPageBreak/>
        <w:t>старшие группы</w:t>
      </w:r>
      <w:r w:rsidRPr="00485E53">
        <w:rPr>
          <w:sz w:val="28"/>
          <w:szCs w:val="28"/>
        </w:rPr>
        <w:t xml:space="preserve">, </w:t>
      </w:r>
      <w:r w:rsidR="00D57D27">
        <w:rPr>
          <w:sz w:val="28"/>
          <w:szCs w:val="28"/>
        </w:rPr>
        <w:t>2</w:t>
      </w:r>
      <w:r w:rsidR="005D0F51" w:rsidRPr="00485E53">
        <w:rPr>
          <w:sz w:val="28"/>
          <w:szCs w:val="28"/>
        </w:rPr>
        <w:t xml:space="preserve"> </w:t>
      </w:r>
      <w:r w:rsidR="00D57D27">
        <w:rPr>
          <w:sz w:val="28"/>
          <w:szCs w:val="28"/>
        </w:rPr>
        <w:t>подготовительные группы</w:t>
      </w:r>
      <w:r w:rsidRPr="00485E53">
        <w:rPr>
          <w:sz w:val="28"/>
          <w:szCs w:val="28"/>
        </w:rPr>
        <w:t>)</w:t>
      </w:r>
      <w:r w:rsidR="00D57D27">
        <w:rPr>
          <w:sz w:val="28"/>
          <w:szCs w:val="28"/>
        </w:rPr>
        <w:t>.</w:t>
      </w:r>
    </w:p>
    <w:p w:rsidR="00374EB0" w:rsidRDefault="00CB785C">
      <w:pPr>
        <w:pStyle w:val="a3"/>
        <w:spacing w:line="321" w:lineRule="exact"/>
        <w:ind w:left="929"/>
      </w:pPr>
      <w:r>
        <w:t>Согласно</w:t>
      </w:r>
      <w:r>
        <w:rPr>
          <w:spacing w:val="-6"/>
        </w:rPr>
        <w:t xml:space="preserve"> </w:t>
      </w:r>
      <w:r>
        <w:t>плану-графику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разработаны</w:t>
      </w:r>
      <w:proofErr w:type="gramEnd"/>
      <w:r>
        <w:rPr>
          <w:spacing w:val="-2"/>
        </w:rPr>
        <w:t>:</w:t>
      </w:r>
    </w:p>
    <w:p w:rsidR="00860DC1" w:rsidRDefault="005D0F51" w:rsidP="005D0F51">
      <w:pPr>
        <w:pStyle w:val="a4"/>
        <w:tabs>
          <w:tab w:val="left" w:pos="928"/>
        </w:tabs>
        <w:ind w:right="384"/>
        <w:rPr>
          <w:sz w:val="28"/>
        </w:rPr>
      </w:pPr>
      <w:r>
        <w:rPr>
          <w:sz w:val="28"/>
        </w:rPr>
        <w:t xml:space="preserve">- </w:t>
      </w:r>
      <w:r w:rsidR="00860DC1">
        <w:rPr>
          <w:sz w:val="28"/>
        </w:rPr>
        <w:t>к</w:t>
      </w:r>
      <w:r w:rsidR="00687020">
        <w:rPr>
          <w:sz w:val="28"/>
        </w:rPr>
        <w:t xml:space="preserve">ейс игр по внедрению основ алгоритмизации и программирования для дошкольников с использованием цифровой образовательной среды </w:t>
      </w:r>
      <w:proofErr w:type="spellStart"/>
      <w:r w:rsidR="00687020">
        <w:rPr>
          <w:sz w:val="28"/>
        </w:rPr>
        <w:t>ПиктоМир</w:t>
      </w:r>
      <w:proofErr w:type="spellEnd"/>
      <w:r w:rsidR="00860DC1">
        <w:rPr>
          <w:sz w:val="28"/>
        </w:rPr>
        <w:t>;</w:t>
      </w:r>
    </w:p>
    <w:p w:rsidR="00860DC1" w:rsidRDefault="00860DC1" w:rsidP="005D0F51">
      <w:pPr>
        <w:pStyle w:val="a4"/>
        <w:tabs>
          <w:tab w:val="left" w:pos="928"/>
        </w:tabs>
        <w:ind w:right="384"/>
        <w:rPr>
          <w:sz w:val="28"/>
        </w:rPr>
      </w:pPr>
      <w:r>
        <w:rPr>
          <w:sz w:val="28"/>
        </w:rPr>
        <w:t>- методическая разработка по развитию основ инженерного мышления средствами цифровой образовательной среды «Наустим»;</w:t>
      </w:r>
    </w:p>
    <w:p w:rsidR="00D50661" w:rsidRPr="00D50661" w:rsidRDefault="00860DC1" w:rsidP="00D50661">
      <w:pPr>
        <w:pStyle w:val="a4"/>
        <w:tabs>
          <w:tab w:val="left" w:pos="928"/>
        </w:tabs>
        <w:ind w:right="384"/>
        <w:rPr>
          <w:sz w:val="28"/>
        </w:rPr>
      </w:pPr>
      <w:r>
        <w:rPr>
          <w:sz w:val="28"/>
        </w:rPr>
        <w:t xml:space="preserve">- сняты </w:t>
      </w:r>
      <w:proofErr w:type="spellStart"/>
      <w:r>
        <w:rPr>
          <w:sz w:val="28"/>
        </w:rPr>
        <w:t>видиоролики</w:t>
      </w:r>
      <w:proofErr w:type="spellEnd"/>
      <w:r>
        <w:rPr>
          <w:sz w:val="28"/>
        </w:rPr>
        <w:t xml:space="preserve"> </w:t>
      </w:r>
      <w:r w:rsidR="001801DF">
        <w:rPr>
          <w:sz w:val="28"/>
        </w:rPr>
        <w:t xml:space="preserve">по использованию </w:t>
      </w:r>
      <w:r w:rsidR="001801DF">
        <w:rPr>
          <w:sz w:val="28"/>
          <w:lang w:val="en-US"/>
        </w:rPr>
        <w:t>QR</w:t>
      </w:r>
      <w:r w:rsidR="001801DF" w:rsidRPr="001801DF">
        <w:rPr>
          <w:sz w:val="28"/>
        </w:rPr>
        <w:t xml:space="preserve"> </w:t>
      </w:r>
      <w:r w:rsidR="001801DF">
        <w:rPr>
          <w:sz w:val="28"/>
        </w:rPr>
        <w:t>–</w:t>
      </w:r>
      <w:r w:rsidR="001801DF" w:rsidRPr="001801DF">
        <w:rPr>
          <w:sz w:val="28"/>
        </w:rPr>
        <w:t xml:space="preserve"> </w:t>
      </w:r>
      <w:r w:rsidR="001801DF">
        <w:rPr>
          <w:sz w:val="28"/>
        </w:rPr>
        <w:t xml:space="preserve">технологии </w:t>
      </w:r>
      <w:r>
        <w:rPr>
          <w:sz w:val="28"/>
        </w:rPr>
        <w:t xml:space="preserve">в рамках </w:t>
      </w:r>
      <w:proofErr w:type="spellStart"/>
      <w:r>
        <w:rPr>
          <w:sz w:val="28"/>
        </w:rPr>
        <w:t>челленджа</w:t>
      </w:r>
      <w:proofErr w:type="spellEnd"/>
      <w:r>
        <w:rPr>
          <w:sz w:val="28"/>
        </w:rPr>
        <w:t xml:space="preserve"> «Читающая </w:t>
      </w:r>
      <w:r w:rsidR="001801DF">
        <w:rPr>
          <w:sz w:val="28"/>
        </w:rPr>
        <w:t>семья. Читаем вместе с детьми»;</w:t>
      </w:r>
      <w:r w:rsidR="00D50661" w:rsidRPr="00D50661">
        <w:rPr>
          <w:rFonts w:ascii="Arial" w:hAnsi="Arial" w:cs="Arial"/>
          <w:color w:val="1A1A1A"/>
          <w:sz w:val="24"/>
          <w:szCs w:val="24"/>
          <w:lang w:eastAsia="ru-RU"/>
        </w:rPr>
        <w:t xml:space="preserve"> </w:t>
      </w:r>
      <w:r w:rsidR="00D50661" w:rsidRPr="00D50661">
        <w:rPr>
          <w:sz w:val="28"/>
        </w:rPr>
        <w:br/>
      </w:r>
      <w:hyperlink r:id="rId7" w:tgtFrame="_blank" w:history="1">
        <w:r w:rsidR="00D50661" w:rsidRPr="00D50661">
          <w:rPr>
            <w:rStyle w:val="a5"/>
            <w:sz w:val="28"/>
          </w:rPr>
          <w:t>https://vk.com/video-216247440_456239266</w:t>
        </w:r>
      </w:hyperlink>
    </w:p>
    <w:p w:rsidR="00D50661" w:rsidRPr="00D50661" w:rsidRDefault="005E3DF6" w:rsidP="00D50661">
      <w:pPr>
        <w:pStyle w:val="a4"/>
        <w:tabs>
          <w:tab w:val="left" w:pos="928"/>
        </w:tabs>
        <w:ind w:right="384"/>
        <w:rPr>
          <w:sz w:val="28"/>
        </w:rPr>
      </w:pPr>
      <w:hyperlink r:id="rId8" w:tgtFrame="_blank" w:history="1">
        <w:r w:rsidR="00D50661" w:rsidRPr="00D50661">
          <w:rPr>
            <w:rStyle w:val="a5"/>
            <w:sz w:val="28"/>
          </w:rPr>
          <w:t>https://vk.com/video-216247440_456239263</w:t>
        </w:r>
      </w:hyperlink>
      <w:r w:rsidR="00D50661" w:rsidRPr="00D50661">
        <w:rPr>
          <w:sz w:val="28"/>
        </w:rPr>
        <w:br/>
      </w:r>
      <w:hyperlink r:id="rId9" w:tgtFrame="_blank" w:history="1">
        <w:r w:rsidR="00D50661" w:rsidRPr="00D50661">
          <w:rPr>
            <w:rStyle w:val="a5"/>
            <w:sz w:val="28"/>
          </w:rPr>
          <w:t>https://vk.com/video-216247440_456239262</w:t>
        </w:r>
      </w:hyperlink>
    </w:p>
    <w:p w:rsidR="00860DC1" w:rsidRPr="00D50661" w:rsidRDefault="00D50661" w:rsidP="00D50661">
      <w:pPr>
        <w:tabs>
          <w:tab w:val="left" w:pos="928"/>
        </w:tabs>
        <w:ind w:right="384"/>
        <w:rPr>
          <w:sz w:val="28"/>
        </w:rPr>
      </w:pPr>
      <w:r>
        <w:rPr>
          <w:sz w:val="28"/>
        </w:rPr>
        <w:t xml:space="preserve">   </w:t>
      </w:r>
      <w:hyperlink r:id="rId10" w:tgtFrame="_blank" w:history="1">
        <w:r w:rsidRPr="00D50661">
          <w:rPr>
            <w:rStyle w:val="a5"/>
            <w:sz w:val="28"/>
          </w:rPr>
          <w:t>https://vk.com/video-216247440_456239261</w:t>
        </w:r>
      </w:hyperlink>
    </w:p>
    <w:p w:rsidR="009B2573" w:rsidRPr="00D50661" w:rsidRDefault="009B2573" w:rsidP="005D0F51">
      <w:pPr>
        <w:pStyle w:val="a4"/>
        <w:tabs>
          <w:tab w:val="left" w:pos="928"/>
        </w:tabs>
        <w:ind w:right="384"/>
        <w:rPr>
          <w:sz w:val="28"/>
          <w:szCs w:val="28"/>
        </w:rPr>
      </w:pPr>
      <w:r>
        <w:rPr>
          <w:sz w:val="28"/>
        </w:rPr>
        <w:t>- воспитанниками снят мультфильм по компьютерной безопасности</w:t>
      </w:r>
      <w:r w:rsidR="0010439E" w:rsidRPr="0010439E">
        <w:rPr>
          <w:rFonts w:ascii="Arial" w:hAnsi="Arial" w:cs="Arial"/>
          <w:color w:val="1A1A1A"/>
          <w:shd w:val="clear" w:color="auto" w:fill="FFFFFF"/>
        </w:rPr>
        <w:t>--</w:t>
      </w:r>
      <w:hyperlink r:id="rId11" w:tgtFrame="_blank" w:history="1">
        <w:r w:rsidR="0010439E" w:rsidRPr="00D50661">
          <w:rPr>
            <w:color w:val="0000FF"/>
            <w:sz w:val="28"/>
            <w:szCs w:val="28"/>
            <w:u w:val="single"/>
            <w:shd w:val="clear" w:color="auto" w:fill="FFFFFF"/>
          </w:rPr>
          <w:t>https://vk.com/video-216247440_456239276</w:t>
        </w:r>
      </w:hyperlink>
    </w:p>
    <w:p w:rsidR="001801DF" w:rsidRDefault="001801DF" w:rsidP="008915A5">
      <w:pPr>
        <w:pStyle w:val="a4"/>
        <w:tabs>
          <w:tab w:val="left" w:pos="928"/>
        </w:tabs>
        <w:ind w:right="384"/>
        <w:rPr>
          <w:sz w:val="28"/>
        </w:rPr>
      </w:pPr>
      <w:r>
        <w:rPr>
          <w:sz w:val="28"/>
        </w:rPr>
        <w:t>- на сайте детского сада создана электронная библиотека с детской литературой.</w:t>
      </w:r>
      <w:r w:rsidR="008915A5" w:rsidRPr="008915A5">
        <w:rPr>
          <w:sz w:val="28"/>
          <w:szCs w:val="28"/>
        </w:rPr>
        <w:t xml:space="preserve"> </w:t>
      </w:r>
      <w:hyperlink r:id="rId12" w:history="1">
        <w:r w:rsidR="008915A5" w:rsidRPr="008915A5">
          <w:rPr>
            <w:rStyle w:val="a5"/>
            <w:sz w:val="28"/>
          </w:rPr>
          <w:t>https://ds-kolokolchik-chernyankak-r31.gosweb.gosuslugi.ru/nash-detskiy-sad/informatsiya-dlya-roditeley/elektronnaya-biblioteka/</w:t>
        </w:r>
      </w:hyperlink>
    </w:p>
    <w:p w:rsidR="00AF7803" w:rsidRPr="008915A5" w:rsidRDefault="00AF7803" w:rsidP="008915A5">
      <w:pPr>
        <w:pStyle w:val="a4"/>
        <w:tabs>
          <w:tab w:val="left" w:pos="928"/>
        </w:tabs>
        <w:ind w:right="384"/>
        <w:rPr>
          <w:sz w:val="28"/>
        </w:rPr>
      </w:pPr>
      <w:r>
        <w:rPr>
          <w:sz w:val="28"/>
        </w:rPr>
        <w:t xml:space="preserve">- Информация о старте </w:t>
      </w:r>
      <w:proofErr w:type="spellStart"/>
      <w:r>
        <w:rPr>
          <w:sz w:val="28"/>
        </w:rPr>
        <w:t>челенджа</w:t>
      </w:r>
      <w:proofErr w:type="spellEnd"/>
      <w:r>
        <w:rPr>
          <w:sz w:val="28"/>
        </w:rPr>
        <w:t xml:space="preserve"> «Читающая семья. Читаем вместе с детьми» </w:t>
      </w:r>
      <w:proofErr w:type="gramStart"/>
      <w:r>
        <w:rPr>
          <w:sz w:val="28"/>
        </w:rPr>
        <w:t>размещена</w:t>
      </w:r>
      <w:proofErr w:type="gramEnd"/>
      <w:r>
        <w:rPr>
          <w:sz w:val="28"/>
        </w:rPr>
        <w:t xml:space="preserve"> в телеграмм канале «Дошкольник Белогорья»</w:t>
      </w:r>
    </w:p>
    <w:p w:rsidR="00374EB0" w:rsidRDefault="00CB785C">
      <w:pPr>
        <w:pStyle w:val="1"/>
        <w:numPr>
          <w:ilvl w:val="1"/>
          <w:numId w:val="7"/>
        </w:numPr>
        <w:tabs>
          <w:tab w:val="left" w:pos="714"/>
        </w:tabs>
        <w:spacing w:before="320" w:line="321" w:lineRule="exact"/>
        <w:ind w:left="714" w:hanging="494"/>
        <w:jc w:val="both"/>
      </w:pPr>
      <w:r>
        <w:t>Управление</w:t>
      </w:r>
      <w:r>
        <w:rPr>
          <w:spacing w:val="-11"/>
        </w:rPr>
        <w:t xml:space="preserve"> </w:t>
      </w:r>
      <w:r>
        <w:rPr>
          <w:spacing w:val="-2"/>
        </w:rPr>
        <w:t>деятельностью</w:t>
      </w:r>
      <w:r w:rsidR="00C5729D">
        <w:rPr>
          <w:spacing w:val="-2"/>
        </w:rPr>
        <w:t xml:space="preserve"> ресурсной площадки</w:t>
      </w:r>
    </w:p>
    <w:p w:rsidR="00374EB0" w:rsidRPr="00F34310" w:rsidRDefault="0015069D" w:rsidP="00C41910">
      <w:pPr>
        <w:pStyle w:val="a3"/>
        <w:spacing w:line="242" w:lineRule="auto"/>
        <w:ind w:left="142" w:right="385"/>
      </w:pPr>
      <w:r w:rsidRPr="00F34310">
        <w:t>На базе МБДОУ «Колокольчик</w:t>
      </w:r>
      <w:r w:rsidR="00CB785C" w:rsidRPr="00F34310">
        <w:t xml:space="preserve">» </w:t>
      </w:r>
      <w:r w:rsidRPr="00F34310">
        <w:t xml:space="preserve">п. Чернянка </w:t>
      </w:r>
      <w:r w:rsidR="00CB785C" w:rsidRPr="00F34310">
        <w:t>созданы организационн</w:t>
      </w:r>
      <w:proofErr w:type="gramStart"/>
      <w:r w:rsidR="00CB785C" w:rsidRPr="00F34310">
        <w:t>о-</w:t>
      </w:r>
      <w:proofErr w:type="gramEnd"/>
      <w:r w:rsidR="00CB785C" w:rsidRPr="00F34310">
        <w:t xml:space="preserve"> педагогические условия для </w:t>
      </w:r>
      <w:r w:rsidR="00C5729D">
        <w:t>деятельности ресурсной площадки</w:t>
      </w:r>
      <w:r w:rsidR="00CB785C" w:rsidRPr="00F34310">
        <w:t>:</w:t>
      </w:r>
    </w:p>
    <w:p w:rsidR="00374EB0" w:rsidRPr="00C41910" w:rsidRDefault="0015069D" w:rsidP="00C41910">
      <w:pPr>
        <w:pStyle w:val="a4"/>
        <w:tabs>
          <w:tab w:val="left" w:pos="939"/>
          <w:tab w:val="left" w:pos="941"/>
        </w:tabs>
        <w:ind w:left="142" w:right="389"/>
        <w:rPr>
          <w:sz w:val="28"/>
          <w:szCs w:val="28"/>
        </w:rPr>
      </w:pPr>
      <w:r w:rsidRPr="00F34310">
        <w:rPr>
          <w:sz w:val="28"/>
        </w:rPr>
        <w:t xml:space="preserve">- </w:t>
      </w:r>
      <w:r w:rsidR="00CB785C" w:rsidRPr="00F34310">
        <w:rPr>
          <w:sz w:val="28"/>
        </w:rPr>
        <w:t>разр</w:t>
      </w:r>
      <w:r w:rsidR="00317160">
        <w:rPr>
          <w:sz w:val="28"/>
        </w:rPr>
        <w:t>аботан и утвержден приказ от «22» февраля</w:t>
      </w:r>
      <w:r w:rsidR="00CB785C" w:rsidRPr="00F34310">
        <w:rPr>
          <w:sz w:val="28"/>
        </w:rPr>
        <w:t xml:space="preserve"> 2024 г. №</w:t>
      </w:r>
      <w:r w:rsidR="00317160">
        <w:rPr>
          <w:sz w:val="28"/>
        </w:rPr>
        <w:t>14</w:t>
      </w:r>
      <w:r w:rsidR="00CB785C" w:rsidRPr="00F34310">
        <w:rPr>
          <w:spacing w:val="40"/>
          <w:sz w:val="28"/>
        </w:rPr>
        <w:t xml:space="preserve"> </w:t>
      </w:r>
      <w:r w:rsidR="00C41910">
        <w:rPr>
          <w:sz w:val="28"/>
        </w:rPr>
        <w:t>«</w:t>
      </w:r>
      <w:r w:rsidR="00CB785C" w:rsidRPr="00F34310">
        <w:rPr>
          <w:sz w:val="28"/>
        </w:rPr>
        <w:t xml:space="preserve">Об </w:t>
      </w:r>
      <w:r w:rsidR="00F34310" w:rsidRPr="00F34310">
        <w:rPr>
          <w:sz w:val="28"/>
        </w:rPr>
        <w:t>участии в</w:t>
      </w:r>
      <w:r w:rsidR="00317160">
        <w:rPr>
          <w:sz w:val="28"/>
        </w:rPr>
        <w:t xml:space="preserve"> деятельности</w:t>
      </w:r>
      <w:r w:rsidR="00F34310" w:rsidRPr="00F34310">
        <w:rPr>
          <w:spacing w:val="80"/>
          <w:sz w:val="28"/>
        </w:rPr>
        <w:t xml:space="preserve"> </w:t>
      </w:r>
      <w:r w:rsidR="00CB785C" w:rsidRPr="00F34310">
        <w:rPr>
          <w:sz w:val="28"/>
        </w:rPr>
        <w:t>рег</w:t>
      </w:r>
      <w:r w:rsidR="00317160">
        <w:rPr>
          <w:sz w:val="28"/>
        </w:rPr>
        <w:t>иональной ресурсной</w:t>
      </w:r>
      <w:r w:rsidR="00F34310" w:rsidRPr="00F34310">
        <w:rPr>
          <w:sz w:val="28"/>
        </w:rPr>
        <w:t xml:space="preserve"> площадке</w:t>
      </w:r>
      <w:r w:rsidR="00CB785C" w:rsidRPr="00F34310">
        <w:rPr>
          <w:sz w:val="28"/>
        </w:rPr>
        <w:t xml:space="preserve"> по</w:t>
      </w:r>
      <w:r w:rsidR="00317160">
        <w:rPr>
          <w:sz w:val="28"/>
        </w:rPr>
        <w:t xml:space="preserve"> актуальным направлениям развития системы дошкольного образования Белгородской области</w:t>
      </w:r>
      <w:r w:rsidR="00CB785C" w:rsidRPr="00C41910">
        <w:rPr>
          <w:spacing w:val="-2"/>
          <w:sz w:val="28"/>
          <w:szCs w:val="28"/>
        </w:rPr>
        <w:t>;</w:t>
      </w:r>
    </w:p>
    <w:p w:rsidR="00374EB0" w:rsidRDefault="0015069D" w:rsidP="00C41910">
      <w:pPr>
        <w:pStyle w:val="a4"/>
        <w:tabs>
          <w:tab w:val="left" w:pos="939"/>
          <w:tab w:val="left" w:pos="941"/>
        </w:tabs>
        <w:spacing w:before="1" w:line="237" w:lineRule="auto"/>
        <w:ind w:left="142" w:right="385"/>
        <w:rPr>
          <w:sz w:val="28"/>
        </w:rPr>
      </w:pPr>
      <w:r>
        <w:rPr>
          <w:sz w:val="28"/>
        </w:rPr>
        <w:t xml:space="preserve">- </w:t>
      </w:r>
      <w:r w:rsidR="00CB785C">
        <w:rPr>
          <w:sz w:val="28"/>
        </w:rPr>
        <w:t xml:space="preserve">разработан и утвержден календарный план-график работ </w:t>
      </w:r>
      <w:r w:rsidR="00317160">
        <w:rPr>
          <w:sz w:val="28"/>
        </w:rPr>
        <w:t>ресурсной</w:t>
      </w:r>
      <w:r w:rsidR="00CB785C">
        <w:rPr>
          <w:sz w:val="28"/>
        </w:rPr>
        <w:t xml:space="preserve"> площадки на 2024 год.</w:t>
      </w:r>
    </w:p>
    <w:p w:rsidR="00374EB0" w:rsidRDefault="00C5729D" w:rsidP="00C5729D">
      <w:pPr>
        <w:pStyle w:val="a3"/>
        <w:spacing w:before="3"/>
        <w:ind w:left="142" w:right="384"/>
      </w:pPr>
      <w:r>
        <w:t>- в</w:t>
      </w:r>
      <w:r w:rsidR="00CB785C">
        <w:t xml:space="preserve"> ДОУ реализуется план повышения квалификации педагогов посредством участия в </w:t>
      </w:r>
      <w:proofErr w:type="spellStart"/>
      <w:r w:rsidR="00CB785C">
        <w:t>вебинарах</w:t>
      </w:r>
      <w:proofErr w:type="spellEnd"/>
      <w:r w:rsidR="00CB785C">
        <w:t xml:space="preserve">, совещаниях, научно-методических семинарах - презентациях практических материалов из опыта работы региональных ресурсных площадок по данному </w:t>
      </w:r>
      <w:r>
        <w:rPr>
          <w:spacing w:val="-2"/>
        </w:rPr>
        <w:t>направлению.</w:t>
      </w:r>
    </w:p>
    <w:p w:rsidR="00374EB0" w:rsidRDefault="00B4220F" w:rsidP="00C41910">
      <w:pPr>
        <w:pStyle w:val="a3"/>
        <w:ind w:left="142" w:right="385"/>
      </w:pPr>
      <w:r w:rsidRPr="00341331">
        <w:t xml:space="preserve">- </w:t>
      </w:r>
      <w:r w:rsidR="00CB785C" w:rsidRPr="00341331">
        <w:t xml:space="preserve">Организация социального партнерства в рамках реализации инновационной деятельности </w:t>
      </w:r>
      <w:r w:rsidR="00CB785C">
        <w:t xml:space="preserve">с целью оптимизации работы по </w:t>
      </w:r>
      <w:r w:rsidR="00317160">
        <w:t>формированию цифровых навыков у детей старшего дошкольного возраста</w:t>
      </w:r>
      <w:r w:rsidR="00CB785C">
        <w:t>:</w:t>
      </w:r>
    </w:p>
    <w:p w:rsidR="00374EB0" w:rsidRPr="002A5D21" w:rsidRDefault="002A5D21" w:rsidP="002A5D21">
      <w:pPr>
        <w:tabs>
          <w:tab w:val="left" w:pos="1636"/>
        </w:tabs>
        <w:ind w:right="394"/>
        <w:rPr>
          <w:sz w:val="28"/>
        </w:rPr>
      </w:pPr>
      <w:r>
        <w:rPr>
          <w:color w:val="FF0000"/>
          <w:sz w:val="28"/>
        </w:rPr>
        <w:tab/>
      </w:r>
      <w:r w:rsidRPr="002A5D21">
        <w:rPr>
          <w:sz w:val="28"/>
        </w:rPr>
        <w:t xml:space="preserve">- </w:t>
      </w:r>
      <w:r w:rsidR="00317160">
        <w:rPr>
          <w:sz w:val="28"/>
        </w:rPr>
        <w:t xml:space="preserve">МОУ СОШ №1 с </w:t>
      </w:r>
      <w:proofErr w:type="gramStart"/>
      <w:r w:rsidR="00317160">
        <w:rPr>
          <w:sz w:val="28"/>
        </w:rPr>
        <w:t>углубленным</w:t>
      </w:r>
      <w:proofErr w:type="gramEnd"/>
      <w:r w:rsidR="00317160">
        <w:rPr>
          <w:sz w:val="28"/>
        </w:rPr>
        <w:t xml:space="preserve"> изучение отдельных предметов п. Чернянка</w:t>
      </w:r>
      <w:r w:rsidR="00CB785C" w:rsidRPr="002A5D21">
        <w:rPr>
          <w:sz w:val="28"/>
        </w:rPr>
        <w:t>;</w:t>
      </w:r>
    </w:p>
    <w:p w:rsidR="00374EB0" w:rsidRPr="002A5D21" w:rsidRDefault="002A5D21" w:rsidP="002A5D21">
      <w:pPr>
        <w:pStyle w:val="a4"/>
        <w:tabs>
          <w:tab w:val="left" w:pos="1636"/>
        </w:tabs>
        <w:spacing w:before="1" w:line="237" w:lineRule="auto"/>
        <w:ind w:left="142" w:right="392"/>
        <w:rPr>
          <w:sz w:val="28"/>
        </w:rPr>
      </w:pPr>
      <w:r w:rsidRPr="002A5D21">
        <w:rPr>
          <w:sz w:val="28"/>
        </w:rPr>
        <w:tab/>
        <w:t>- МКУК «</w:t>
      </w:r>
      <w:proofErr w:type="spellStart"/>
      <w:r w:rsidRPr="002A5D21">
        <w:rPr>
          <w:sz w:val="28"/>
        </w:rPr>
        <w:t>Чернянская</w:t>
      </w:r>
      <w:proofErr w:type="spellEnd"/>
      <w:r w:rsidRPr="002A5D21">
        <w:rPr>
          <w:sz w:val="28"/>
        </w:rPr>
        <w:t xml:space="preserve"> районная детская библиотека».</w:t>
      </w:r>
    </w:p>
    <w:p w:rsidR="00374EB0" w:rsidRDefault="00CB785C">
      <w:pPr>
        <w:pStyle w:val="1"/>
        <w:numPr>
          <w:ilvl w:val="1"/>
          <w:numId w:val="7"/>
        </w:numPr>
        <w:tabs>
          <w:tab w:val="left" w:pos="878"/>
        </w:tabs>
        <w:spacing w:before="4"/>
        <w:ind w:left="220" w:right="396" w:firstLine="0"/>
        <w:jc w:val="both"/>
      </w:pPr>
      <w:r w:rsidRPr="002A5D21">
        <w:t xml:space="preserve">Обобщение и распространение </w:t>
      </w:r>
      <w:r>
        <w:t xml:space="preserve">опыта работы </w:t>
      </w:r>
      <w:r w:rsidR="00317160">
        <w:t>ресурсной площадки</w:t>
      </w:r>
      <w:r>
        <w:t xml:space="preserve"> на муниципальном, региональном, межрегиональном, федеральном, международном </w:t>
      </w:r>
      <w:r>
        <w:rPr>
          <w:spacing w:val="-2"/>
        </w:rPr>
        <w:t>уровнях.</w:t>
      </w:r>
    </w:p>
    <w:p w:rsidR="00374EB0" w:rsidRDefault="00CB785C">
      <w:pPr>
        <w:pStyle w:val="a3"/>
        <w:spacing w:before="1"/>
        <w:ind w:left="929"/>
      </w:pPr>
      <w:r>
        <w:t>Способы</w:t>
      </w:r>
      <w:r>
        <w:rPr>
          <w:spacing w:val="61"/>
          <w:w w:val="150"/>
        </w:rPr>
        <w:t xml:space="preserve">  </w:t>
      </w:r>
      <w:r>
        <w:t>распространения</w:t>
      </w:r>
      <w:r>
        <w:rPr>
          <w:spacing w:val="17"/>
        </w:rPr>
        <w:t xml:space="preserve"> </w:t>
      </w:r>
      <w:r>
        <w:t>инновационного</w:t>
      </w:r>
      <w:r>
        <w:rPr>
          <w:spacing w:val="69"/>
        </w:rPr>
        <w:t xml:space="preserve"> </w:t>
      </w:r>
      <w:r>
        <w:rPr>
          <w:spacing w:val="-2"/>
        </w:rPr>
        <w:t>опыта:</w:t>
      </w:r>
    </w:p>
    <w:p w:rsidR="00047B34" w:rsidRPr="00AF7803" w:rsidRDefault="002A5D21" w:rsidP="002A5D21">
      <w:pPr>
        <w:tabs>
          <w:tab w:val="left" w:pos="939"/>
        </w:tabs>
        <w:spacing w:before="1" w:line="342" w:lineRule="exact"/>
        <w:rPr>
          <w:spacing w:val="-2"/>
          <w:sz w:val="28"/>
        </w:rPr>
      </w:pPr>
      <w:r>
        <w:rPr>
          <w:sz w:val="28"/>
        </w:rPr>
        <w:t xml:space="preserve">- </w:t>
      </w:r>
      <w:r w:rsidR="00CB785C" w:rsidRPr="002A5D21">
        <w:rPr>
          <w:sz w:val="28"/>
        </w:rPr>
        <w:t>размещение</w:t>
      </w:r>
      <w:r w:rsidR="00CB785C" w:rsidRPr="002A5D21">
        <w:rPr>
          <w:spacing w:val="-9"/>
          <w:sz w:val="28"/>
        </w:rPr>
        <w:t xml:space="preserve"> </w:t>
      </w:r>
      <w:r w:rsidR="00CB785C" w:rsidRPr="002A5D21">
        <w:rPr>
          <w:sz w:val="28"/>
        </w:rPr>
        <w:t>информации</w:t>
      </w:r>
      <w:r w:rsidR="00CB785C" w:rsidRPr="002A5D21">
        <w:rPr>
          <w:spacing w:val="65"/>
          <w:sz w:val="28"/>
        </w:rPr>
        <w:t xml:space="preserve"> </w:t>
      </w:r>
      <w:r w:rsidR="00CB785C" w:rsidRPr="002A5D21">
        <w:rPr>
          <w:sz w:val="28"/>
        </w:rPr>
        <w:t>о</w:t>
      </w:r>
      <w:r w:rsidR="00CB785C" w:rsidRPr="002A5D21">
        <w:rPr>
          <w:spacing w:val="-6"/>
          <w:sz w:val="28"/>
        </w:rPr>
        <w:t xml:space="preserve"> </w:t>
      </w:r>
      <w:r w:rsidR="00CB785C" w:rsidRPr="002A5D21">
        <w:rPr>
          <w:sz w:val="28"/>
        </w:rPr>
        <w:t>деятельности</w:t>
      </w:r>
      <w:r w:rsidR="00CB785C" w:rsidRPr="002A5D21">
        <w:rPr>
          <w:spacing w:val="-4"/>
          <w:sz w:val="28"/>
        </w:rPr>
        <w:t xml:space="preserve"> </w:t>
      </w:r>
      <w:r w:rsidR="00CB785C" w:rsidRPr="002A5D21">
        <w:rPr>
          <w:sz w:val="28"/>
        </w:rPr>
        <w:t>инновационной</w:t>
      </w:r>
      <w:r w:rsidR="00CB785C" w:rsidRPr="002A5D21">
        <w:rPr>
          <w:spacing w:val="-4"/>
          <w:sz w:val="28"/>
        </w:rPr>
        <w:t xml:space="preserve"> </w:t>
      </w:r>
      <w:r w:rsidR="00CB785C" w:rsidRPr="002A5D21">
        <w:rPr>
          <w:spacing w:val="-2"/>
          <w:sz w:val="28"/>
        </w:rPr>
        <w:t>площадки:</w:t>
      </w:r>
    </w:p>
    <w:p w:rsidR="00374EB0" w:rsidRDefault="00CB785C">
      <w:pPr>
        <w:pStyle w:val="a4"/>
        <w:numPr>
          <w:ilvl w:val="0"/>
          <w:numId w:val="3"/>
        </w:numPr>
        <w:tabs>
          <w:tab w:val="left" w:pos="940"/>
        </w:tabs>
        <w:spacing w:line="320" w:lineRule="exact"/>
        <w:ind w:left="940" w:hanging="360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 w:rsidR="002A5D21">
        <w:rPr>
          <w:sz w:val="28"/>
        </w:rPr>
        <w:t>«Инновационная деятельность»</w:t>
      </w:r>
      <w:r>
        <w:rPr>
          <w:spacing w:val="-2"/>
          <w:sz w:val="28"/>
        </w:rPr>
        <w:t>;</w:t>
      </w:r>
    </w:p>
    <w:p w:rsidR="00374EB0" w:rsidRPr="003C01F4" w:rsidRDefault="00CB785C">
      <w:pPr>
        <w:pStyle w:val="a4"/>
        <w:numPr>
          <w:ilvl w:val="0"/>
          <w:numId w:val="3"/>
        </w:numPr>
        <w:tabs>
          <w:tab w:val="left" w:pos="941"/>
          <w:tab w:val="left" w:pos="1672"/>
          <w:tab w:val="left" w:pos="3751"/>
          <w:tab w:val="left" w:pos="4851"/>
          <w:tab w:val="left" w:pos="6805"/>
          <w:tab w:val="left" w:pos="7389"/>
          <w:tab w:val="left" w:pos="8360"/>
        </w:tabs>
        <w:ind w:right="391"/>
        <w:jc w:val="left"/>
        <w:rPr>
          <w:sz w:val="28"/>
        </w:rPr>
      </w:pP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официальном</w:t>
      </w:r>
      <w:r>
        <w:rPr>
          <w:sz w:val="28"/>
        </w:rPr>
        <w:tab/>
      </w:r>
      <w:r>
        <w:rPr>
          <w:spacing w:val="-4"/>
          <w:sz w:val="28"/>
        </w:rPr>
        <w:t>сайте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сети</w:t>
      </w:r>
      <w:r>
        <w:rPr>
          <w:sz w:val="28"/>
        </w:rPr>
        <w:tab/>
      </w:r>
      <w:r>
        <w:rPr>
          <w:spacing w:val="-2"/>
          <w:sz w:val="28"/>
        </w:rPr>
        <w:t>Интернет:</w:t>
      </w:r>
      <w:r w:rsidR="002A5D21">
        <w:rPr>
          <w:spacing w:val="-2"/>
          <w:sz w:val="28"/>
        </w:rPr>
        <w:t xml:space="preserve"> </w:t>
      </w:r>
    </w:p>
    <w:p w:rsidR="00AF7803" w:rsidRPr="00AF7803" w:rsidRDefault="005E3DF6" w:rsidP="003C01F4">
      <w:pPr>
        <w:tabs>
          <w:tab w:val="left" w:pos="1134"/>
        </w:tabs>
        <w:jc w:val="both"/>
        <w:rPr>
          <w:bCs/>
          <w:color w:val="0000FF"/>
          <w:sz w:val="26"/>
          <w:szCs w:val="26"/>
          <w:u w:val="single"/>
        </w:rPr>
      </w:pPr>
      <w:hyperlink r:id="rId13" w:history="1">
        <w:r w:rsidR="003C01F4" w:rsidRPr="00B62F2F">
          <w:rPr>
            <w:rStyle w:val="a5"/>
            <w:bCs/>
            <w:sz w:val="26"/>
            <w:szCs w:val="26"/>
          </w:rPr>
          <w:t>https://ds-kolokolchik-chernyankak-r31.gosweb.gosuslugi.ru/svedeniya-ob-obrazovatelnoy-organizatsii/innovatsionnaya-deyatelnost/</w:t>
        </w:r>
      </w:hyperlink>
    </w:p>
    <w:p w:rsidR="00374EB0" w:rsidRPr="00AF7803" w:rsidRDefault="00AF7803" w:rsidP="00AF7803">
      <w:pPr>
        <w:tabs>
          <w:tab w:val="left" w:pos="939"/>
          <w:tab w:val="left" w:pos="941"/>
        </w:tabs>
        <w:spacing w:before="7" w:line="237" w:lineRule="auto"/>
        <w:ind w:right="391"/>
        <w:jc w:val="center"/>
        <w:rPr>
          <w:b/>
          <w:sz w:val="28"/>
        </w:rPr>
      </w:pPr>
      <w:r w:rsidRPr="00AF7803">
        <w:rPr>
          <w:b/>
          <w:sz w:val="28"/>
        </w:rPr>
        <w:t>Р</w:t>
      </w:r>
      <w:r w:rsidR="00CB785C" w:rsidRPr="00AF7803">
        <w:rPr>
          <w:b/>
          <w:sz w:val="28"/>
        </w:rPr>
        <w:t>аспространение опыта работы через публикации в методических сборниках, выступлениях на методических объединениях, педагогических советах, конференциях.</w:t>
      </w:r>
    </w:p>
    <w:p w:rsidR="00AF7803" w:rsidRDefault="00AF7803" w:rsidP="00AF7803">
      <w:pPr>
        <w:pStyle w:val="a4"/>
        <w:tabs>
          <w:tab w:val="left" w:pos="939"/>
          <w:tab w:val="left" w:pos="941"/>
        </w:tabs>
        <w:spacing w:before="7" w:line="237" w:lineRule="auto"/>
        <w:ind w:left="941" w:right="391"/>
        <w:jc w:val="left"/>
        <w:rPr>
          <w:sz w:val="28"/>
        </w:rPr>
      </w:pPr>
    </w:p>
    <w:p w:rsidR="00374EB0" w:rsidRDefault="00374EB0">
      <w:pPr>
        <w:pStyle w:val="a3"/>
        <w:spacing w:before="9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1"/>
        <w:gridCol w:w="3829"/>
        <w:gridCol w:w="1984"/>
      </w:tblGrid>
      <w:tr w:rsidR="00374EB0">
        <w:trPr>
          <w:trHeight w:val="597"/>
        </w:trPr>
        <w:tc>
          <w:tcPr>
            <w:tcW w:w="564" w:type="dxa"/>
          </w:tcPr>
          <w:p w:rsidR="00374EB0" w:rsidRDefault="00CB785C">
            <w:pPr>
              <w:pStyle w:val="TableParagraph"/>
              <w:spacing w:before="3"/>
              <w:ind w:left="106" w:right="9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п\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</w:p>
        </w:tc>
        <w:tc>
          <w:tcPr>
            <w:tcW w:w="3261" w:type="dxa"/>
          </w:tcPr>
          <w:p w:rsidR="00374EB0" w:rsidRDefault="00CB785C">
            <w:pPr>
              <w:pStyle w:val="TableParagraph"/>
              <w:tabs>
                <w:tab w:val="left" w:pos="2104"/>
              </w:tabs>
              <w:spacing w:before="3"/>
              <w:ind w:left="995" w:right="673" w:hanging="3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829" w:type="dxa"/>
          </w:tcPr>
          <w:p w:rsidR="00374EB0" w:rsidRDefault="00CB785C">
            <w:pPr>
              <w:pStyle w:val="TableParagraph"/>
              <w:spacing w:before="3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выступления</w:t>
            </w:r>
          </w:p>
        </w:tc>
        <w:tc>
          <w:tcPr>
            <w:tcW w:w="1984" w:type="dxa"/>
          </w:tcPr>
          <w:p w:rsidR="00374EB0" w:rsidRDefault="00CB785C">
            <w:pPr>
              <w:pStyle w:val="TableParagraph"/>
              <w:spacing w:before="35"/>
              <w:ind w:left="6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  <w:p w:rsidR="00374EB0" w:rsidRDefault="00CB785C">
            <w:pPr>
              <w:pStyle w:val="TableParagraph"/>
              <w:spacing w:before="12" w:line="255" w:lineRule="exact"/>
              <w:ind w:left="5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педагога</w:t>
            </w:r>
          </w:p>
        </w:tc>
      </w:tr>
      <w:tr w:rsidR="0021162C" w:rsidRPr="0021162C">
        <w:trPr>
          <w:trHeight w:val="2090"/>
        </w:trPr>
        <w:tc>
          <w:tcPr>
            <w:tcW w:w="564" w:type="dxa"/>
          </w:tcPr>
          <w:p w:rsidR="00374EB0" w:rsidRPr="00CD26C3" w:rsidRDefault="00CB785C">
            <w:pPr>
              <w:pStyle w:val="TableParagraph"/>
              <w:ind w:left="106"/>
              <w:rPr>
                <w:sz w:val="26"/>
              </w:rPr>
            </w:pPr>
            <w:r w:rsidRPr="00CD26C3">
              <w:rPr>
                <w:spacing w:val="-5"/>
                <w:sz w:val="26"/>
              </w:rPr>
              <w:t>1.</w:t>
            </w:r>
          </w:p>
        </w:tc>
        <w:tc>
          <w:tcPr>
            <w:tcW w:w="3261" w:type="dxa"/>
          </w:tcPr>
          <w:p w:rsidR="00374EB0" w:rsidRPr="005855E2" w:rsidRDefault="00CB785C">
            <w:pPr>
              <w:pStyle w:val="TableParagraph"/>
              <w:rPr>
                <w:sz w:val="26"/>
              </w:rPr>
            </w:pPr>
            <w:r w:rsidRPr="005855E2">
              <w:rPr>
                <w:spacing w:val="-2"/>
                <w:sz w:val="26"/>
              </w:rPr>
              <w:t>Муниципальное</w:t>
            </w:r>
          </w:p>
          <w:p w:rsidR="00374EB0" w:rsidRPr="005855E2" w:rsidRDefault="00CB785C" w:rsidP="00D4538D">
            <w:pPr>
              <w:pStyle w:val="TableParagraph"/>
              <w:tabs>
                <w:tab w:val="left" w:pos="2542"/>
              </w:tabs>
              <w:spacing w:before="1"/>
              <w:ind w:right="93"/>
              <w:jc w:val="both"/>
              <w:rPr>
                <w:sz w:val="26"/>
              </w:rPr>
            </w:pPr>
            <w:r w:rsidRPr="005855E2">
              <w:rPr>
                <w:sz w:val="26"/>
              </w:rPr>
              <w:t>методическое</w:t>
            </w:r>
            <w:r w:rsidRPr="005855E2">
              <w:rPr>
                <w:spacing w:val="-15"/>
                <w:sz w:val="26"/>
              </w:rPr>
              <w:t xml:space="preserve"> </w:t>
            </w:r>
            <w:r w:rsidRPr="005855E2">
              <w:rPr>
                <w:sz w:val="26"/>
              </w:rPr>
              <w:t xml:space="preserve">объединение </w:t>
            </w:r>
            <w:r w:rsidR="00D4538D" w:rsidRPr="005855E2">
              <w:rPr>
                <w:spacing w:val="-2"/>
                <w:sz w:val="26"/>
              </w:rPr>
              <w:t>заседания воспитателей ДОУ</w:t>
            </w:r>
            <w:r w:rsidR="00167CE6" w:rsidRPr="005855E2">
              <w:rPr>
                <w:spacing w:val="-2"/>
                <w:sz w:val="26"/>
              </w:rPr>
              <w:t>, 24.10</w:t>
            </w:r>
            <w:r w:rsidR="00CD26C3" w:rsidRPr="005855E2">
              <w:rPr>
                <w:spacing w:val="-2"/>
                <w:sz w:val="26"/>
              </w:rPr>
              <w:t>.2024г.</w:t>
            </w:r>
          </w:p>
        </w:tc>
        <w:tc>
          <w:tcPr>
            <w:tcW w:w="3829" w:type="dxa"/>
          </w:tcPr>
          <w:p w:rsidR="00167CE6" w:rsidRPr="005855E2" w:rsidRDefault="00D4538D" w:rsidP="00167CE6">
            <w:pPr>
              <w:pStyle w:val="TableParagraph"/>
              <w:ind w:right="93"/>
              <w:jc w:val="both"/>
              <w:rPr>
                <w:sz w:val="26"/>
              </w:rPr>
            </w:pPr>
            <w:r w:rsidRPr="005855E2">
              <w:rPr>
                <w:sz w:val="26"/>
              </w:rPr>
              <w:t>«</w:t>
            </w:r>
            <w:proofErr w:type="spellStart"/>
            <w:r w:rsidR="00167CE6" w:rsidRPr="005855E2">
              <w:rPr>
                <w:sz w:val="26"/>
              </w:rPr>
              <w:t>Челлендж</w:t>
            </w:r>
            <w:proofErr w:type="spellEnd"/>
            <w:r w:rsidR="00167CE6" w:rsidRPr="005855E2">
              <w:rPr>
                <w:sz w:val="26"/>
              </w:rPr>
              <w:t xml:space="preserve"> «Читающая</w:t>
            </w:r>
          </w:p>
          <w:p w:rsidR="00167CE6" w:rsidRPr="005855E2" w:rsidRDefault="00167CE6" w:rsidP="00167CE6">
            <w:pPr>
              <w:pStyle w:val="TableParagraph"/>
              <w:ind w:right="93"/>
              <w:jc w:val="both"/>
              <w:rPr>
                <w:sz w:val="26"/>
              </w:rPr>
            </w:pPr>
            <w:r w:rsidRPr="005855E2">
              <w:rPr>
                <w:sz w:val="26"/>
              </w:rPr>
              <w:t>семья» с использованием QR-кодов» в рамках Года семьи»</w:t>
            </w:r>
          </w:p>
          <w:p w:rsidR="00374EB0" w:rsidRPr="005855E2" w:rsidRDefault="00374EB0">
            <w:pPr>
              <w:pStyle w:val="TableParagraph"/>
              <w:ind w:right="93"/>
              <w:jc w:val="both"/>
              <w:rPr>
                <w:sz w:val="26"/>
              </w:rPr>
            </w:pPr>
          </w:p>
        </w:tc>
        <w:tc>
          <w:tcPr>
            <w:tcW w:w="1984" w:type="dxa"/>
          </w:tcPr>
          <w:p w:rsidR="00374EB0" w:rsidRPr="005855E2" w:rsidRDefault="00167CE6">
            <w:pPr>
              <w:pStyle w:val="TableParagraph"/>
              <w:rPr>
                <w:sz w:val="26"/>
              </w:rPr>
            </w:pPr>
            <w:proofErr w:type="spellStart"/>
            <w:r w:rsidRPr="005855E2">
              <w:rPr>
                <w:sz w:val="26"/>
              </w:rPr>
              <w:t>Боршош</w:t>
            </w:r>
            <w:proofErr w:type="spellEnd"/>
            <w:r w:rsidRPr="005855E2">
              <w:rPr>
                <w:sz w:val="26"/>
              </w:rPr>
              <w:t xml:space="preserve"> С.С.</w:t>
            </w:r>
          </w:p>
        </w:tc>
      </w:tr>
      <w:tr w:rsidR="00CD26C3" w:rsidRPr="0021162C">
        <w:trPr>
          <w:trHeight w:val="2090"/>
        </w:trPr>
        <w:tc>
          <w:tcPr>
            <w:tcW w:w="564" w:type="dxa"/>
          </w:tcPr>
          <w:p w:rsidR="00CD26C3" w:rsidRPr="00CD26C3" w:rsidRDefault="00CD26C3">
            <w:pPr>
              <w:pStyle w:val="TableParagraph"/>
              <w:ind w:left="106"/>
              <w:rPr>
                <w:spacing w:val="-5"/>
                <w:sz w:val="26"/>
              </w:rPr>
            </w:pPr>
          </w:p>
        </w:tc>
        <w:tc>
          <w:tcPr>
            <w:tcW w:w="3261" w:type="dxa"/>
          </w:tcPr>
          <w:p w:rsidR="00CD26C3" w:rsidRPr="005855E2" w:rsidRDefault="00CD26C3" w:rsidP="00CD26C3">
            <w:pPr>
              <w:pStyle w:val="TableParagraph"/>
              <w:rPr>
                <w:spacing w:val="-2"/>
                <w:sz w:val="26"/>
              </w:rPr>
            </w:pPr>
            <w:r w:rsidRPr="005855E2">
              <w:rPr>
                <w:spacing w:val="-2"/>
                <w:sz w:val="26"/>
              </w:rPr>
              <w:t>Муниципальное</w:t>
            </w:r>
          </w:p>
          <w:p w:rsidR="00CD26C3" w:rsidRPr="005855E2" w:rsidRDefault="00CD26C3" w:rsidP="00CD26C3">
            <w:pPr>
              <w:pStyle w:val="TableParagraph"/>
              <w:rPr>
                <w:spacing w:val="-2"/>
                <w:sz w:val="26"/>
              </w:rPr>
            </w:pPr>
            <w:r w:rsidRPr="005855E2">
              <w:rPr>
                <w:spacing w:val="-2"/>
                <w:sz w:val="26"/>
              </w:rPr>
              <w:t>методическое объединени</w:t>
            </w:r>
            <w:r w:rsidR="00167CE6" w:rsidRPr="005855E2">
              <w:rPr>
                <w:spacing w:val="-2"/>
                <w:sz w:val="26"/>
              </w:rPr>
              <w:t>е заседания воспитателей ДОУ, 24.10</w:t>
            </w:r>
            <w:r w:rsidRPr="005855E2">
              <w:rPr>
                <w:spacing w:val="-2"/>
                <w:sz w:val="26"/>
              </w:rPr>
              <w:t>.2024г.</w:t>
            </w:r>
          </w:p>
        </w:tc>
        <w:tc>
          <w:tcPr>
            <w:tcW w:w="3829" w:type="dxa"/>
          </w:tcPr>
          <w:p w:rsidR="00167CE6" w:rsidRPr="005855E2" w:rsidRDefault="00167CE6" w:rsidP="00167CE6">
            <w:pPr>
              <w:pStyle w:val="TableParagraph"/>
              <w:ind w:right="93"/>
              <w:jc w:val="both"/>
              <w:rPr>
                <w:sz w:val="26"/>
              </w:rPr>
            </w:pPr>
            <w:r w:rsidRPr="005855E2">
              <w:rPr>
                <w:sz w:val="26"/>
              </w:rPr>
              <w:t>Представление опыта работы:</w:t>
            </w:r>
          </w:p>
          <w:p w:rsidR="00167CE6" w:rsidRPr="005855E2" w:rsidRDefault="00167CE6" w:rsidP="00167CE6">
            <w:pPr>
              <w:pStyle w:val="TableParagraph"/>
              <w:ind w:right="93"/>
              <w:jc w:val="both"/>
              <w:rPr>
                <w:sz w:val="26"/>
              </w:rPr>
            </w:pPr>
            <w:r w:rsidRPr="005855E2">
              <w:rPr>
                <w:sz w:val="26"/>
              </w:rPr>
              <w:t>«Использование цифровых технологий в познавательном развитии детей дошкольного возраста»</w:t>
            </w:r>
          </w:p>
          <w:p w:rsidR="00CD26C3" w:rsidRPr="005855E2" w:rsidRDefault="00CD26C3" w:rsidP="00CD26C3">
            <w:pPr>
              <w:pStyle w:val="TableParagraph"/>
              <w:ind w:right="93"/>
              <w:jc w:val="both"/>
              <w:rPr>
                <w:sz w:val="26"/>
              </w:rPr>
            </w:pPr>
          </w:p>
        </w:tc>
        <w:tc>
          <w:tcPr>
            <w:tcW w:w="1984" w:type="dxa"/>
          </w:tcPr>
          <w:p w:rsidR="00CD26C3" w:rsidRPr="005855E2" w:rsidRDefault="00167CE6">
            <w:pPr>
              <w:pStyle w:val="TableParagraph"/>
              <w:rPr>
                <w:sz w:val="26"/>
              </w:rPr>
            </w:pPr>
            <w:r w:rsidRPr="005855E2">
              <w:rPr>
                <w:sz w:val="26"/>
              </w:rPr>
              <w:t>Ефременко О.А</w:t>
            </w:r>
            <w:r w:rsidR="00CD26C3" w:rsidRPr="005855E2">
              <w:rPr>
                <w:sz w:val="26"/>
              </w:rPr>
              <w:t>.</w:t>
            </w:r>
          </w:p>
        </w:tc>
      </w:tr>
    </w:tbl>
    <w:p w:rsidR="00374EB0" w:rsidRPr="0021162C" w:rsidRDefault="00374EB0">
      <w:pPr>
        <w:rPr>
          <w:color w:val="FF0000"/>
          <w:sz w:val="26"/>
        </w:rPr>
        <w:sectPr w:rsidR="00374EB0" w:rsidRPr="0021162C">
          <w:pgSz w:w="11910" w:h="16840"/>
          <w:pgMar w:top="1040" w:right="460" w:bottom="1180" w:left="1480" w:header="720" w:footer="720" w:gutter="0"/>
          <w:cols w:space="720"/>
        </w:sectPr>
      </w:pPr>
    </w:p>
    <w:p w:rsidR="00374EB0" w:rsidRDefault="00374EB0">
      <w:pPr>
        <w:pStyle w:val="a3"/>
        <w:ind w:left="0"/>
        <w:jc w:val="left"/>
      </w:pPr>
    </w:p>
    <w:p w:rsidR="00374EB0" w:rsidRDefault="00CB785C">
      <w:pPr>
        <w:pStyle w:val="1"/>
        <w:numPr>
          <w:ilvl w:val="1"/>
          <w:numId w:val="7"/>
        </w:numPr>
        <w:tabs>
          <w:tab w:val="left" w:pos="714"/>
        </w:tabs>
        <w:ind w:left="714" w:hanging="494"/>
        <w:jc w:val="both"/>
      </w:pPr>
      <w:r>
        <w:t>Программно-методическое</w:t>
      </w:r>
      <w:r>
        <w:rPr>
          <w:spacing w:val="-16"/>
        </w:rPr>
        <w:t xml:space="preserve"> </w:t>
      </w:r>
      <w:r>
        <w:rPr>
          <w:spacing w:val="-2"/>
        </w:rPr>
        <w:t>обеспечение</w:t>
      </w:r>
    </w:p>
    <w:p w:rsidR="00374EB0" w:rsidRDefault="00CB785C">
      <w:pPr>
        <w:pStyle w:val="a3"/>
        <w:spacing w:before="2"/>
        <w:ind w:right="384" w:firstLine="708"/>
      </w:pPr>
      <w:r>
        <w:t xml:space="preserve">В МБДОУ </w:t>
      </w:r>
      <w:r w:rsidR="0021162C">
        <w:t>«Колокольчик» п. Чернянка</w:t>
      </w:r>
      <w:r>
        <w:t xml:space="preserve"> реализация инновационной деятельности проходит с использованием программно-методического </w:t>
      </w:r>
      <w:r>
        <w:rPr>
          <w:spacing w:val="-2"/>
        </w:rPr>
        <w:t>обеспечения: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8650"/>
      </w:tblGrid>
      <w:tr w:rsidR="00374EB0">
        <w:trPr>
          <w:trHeight w:val="598"/>
        </w:trPr>
        <w:tc>
          <w:tcPr>
            <w:tcW w:w="700" w:type="dxa"/>
          </w:tcPr>
          <w:p w:rsidR="00374EB0" w:rsidRDefault="00CB785C">
            <w:pPr>
              <w:pStyle w:val="TableParagraph"/>
              <w:spacing w:line="300" w:lineRule="exact"/>
              <w:ind w:left="163" w:right="150" w:firstLine="9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5"/>
                <w:sz w:val="26"/>
              </w:rPr>
              <w:t>п\</w:t>
            </w:r>
            <w:proofErr w:type="gramStart"/>
            <w:r>
              <w:rPr>
                <w:b/>
                <w:spacing w:val="-5"/>
                <w:sz w:val="26"/>
              </w:rPr>
              <w:t>п</w:t>
            </w:r>
            <w:proofErr w:type="gramEnd"/>
          </w:p>
        </w:tc>
        <w:tc>
          <w:tcPr>
            <w:tcW w:w="8650" w:type="dxa"/>
          </w:tcPr>
          <w:p w:rsidR="00374EB0" w:rsidRDefault="00CB785C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</w:tr>
      <w:tr w:rsidR="00374EB0">
        <w:trPr>
          <w:trHeight w:val="595"/>
        </w:trPr>
        <w:tc>
          <w:tcPr>
            <w:tcW w:w="700" w:type="dxa"/>
          </w:tcPr>
          <w:p w:rsidR="00374EB0" w:rsidRDefault="00CB785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8650" w:type="dxa"/>
          </w:tcPr>
          <w:p w:rsidR="00374EB0" w:rsidRPr="00047B34" w:rsidRDefault="00D6103E">
            <w:pPr>
              <w:pStyle w:val="TableParagraph"/>
              <w:tabs>
                <w:tab w:val="left" w:pos="1118"/>
                <w:tab w:val="left" w:pos="1901"/>
                <w:tab w:val="left" w:pos="2256"/>
                <w:tab w:val="left" w:pos="3319"/>
                <w:tab w:val="left" w:pos="4450"/>
                <w:tab w:val="left" w:pos="6475"/>
              </w:tabs>
              <w:spacing w:line="300" w:lineRule="exact"/>
              <w:ind w:right="112"/>
              <w:rPr>
                <w:color w:val="FF0000"/>
                <w:sz w:val="26"/>
              </w:rPr>
            </w:pPr>
            <w:proofErr w:type="spellStart"/>
            <w:r>
              <w:t>Алгоритмика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развитие логического и алгоритмического мышления детей 6—7 лет : </w:t>
            </w:r>
            <w:r w:rsidR="00C61703">
              <w:t>парциальная программа. — Москва</w:t>
            </w:r>
            <w:r>
              <w:t>: Просвещение, 2023.</w:t>
            </w:r>
          </w:p>
        </w:tc>
      </w:tr>
      <w:tr w:rsidR="00374EB0">
        <w:trPr>
          <w:trHeight w:val="594"/>
        </w:trPr>
        <w:tc>
          <w:tcPr>
            <w:tcW w:w="700" w:type="dxa"/>
          </w:tcPr>
          <w:p w:rsidR="00374EB0" w:rsidRDefault="00CB785C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8650" w:type="dxa"/>
          </w:tcPr>
          <w:p w:rsidR="00374EB0" w:rsidRPr="00047B34" w:rsidRDefault="00C61703">
            <w:pPr>
              <w:pStyle w:val="TableParagraph"/>
              <w:spacing w:before="1" w:line="278" w:lineRule="exact"/>
              <w:rPr>
                <w:color w:val="FF0000"/>
                <w:sz w:val="26"/>
              </w:rPr>
            </w:pPr>
            <w:proofErr w:type="spellStart"/>
            <w:r>
              <w:t>Шутяева</w:t>
            </w:r>
            <w:proofErr w:type="spellEnd"/>
            <w:r>
              <w:t xml:space="preserve">, Е. А. </w:t>
            </w:r>
            <w:proofErr w:type="spellStart"/>
            <w:r>
              <w:t>Наураша</w:t>
            </w:r>
            <w:proofErr w:type="spellEnd"/>
            <w:r>
              <w:t xml:space="preserve"> в стране </w:t>
            </w:r>
            <w:proofErr w:type="spellStart"/>
            <w:r>
              <w:t>Наурандии</w:t>
            </w:r>
            <w:proofErr w:type="spellEnd"/>
            <w:r>
              <w:t xml:space="preserve">. Цифровая лаборатория для дошкольников и младших школьников. Методическое руководство для педагогов/ Е. А. </w:t>
            </w:r>
            <w:proofErr w:type="spellStart"/>
            <w:r>
              <w:t>Шутяева</w:t>
            </w:r>
            <w:proofErr w:type="spellEnd"/>
            <w:r>
              <w:t>. – М.: издательство «</w:t>
            </w:r>
            <w:proofErr w:type="spellStart"/>
            <w:r>
              <w:t>Юве</w:t>
            </w:r>
            <w:r w:rsidR="0071725B">
              <w:t>нта</w:t>
            </w:r>
            <w:proofErr w:type="spellEnd"/>
            <w:r w:rsidR="0071725B">
              <w:t>», 2019</w:t>
            </w:r>
            <w:r>
              <w:t>. –</w:t>
            </w:r>
          </w:p>
        </w:tc>
      </w:tr>
      <w:tr w:rsidR="00374EB0">
        <w:trPr>
          <w:trHeight w:val="297"/>
        </w:trPr>
        <w:tc>
          <w:tcPr>
            <w:tcW w:w="700" w:type="dxa"/>
          </w:tcPr>
          <w:p w:rsidR="00374EB0" w:rsidRDefault="00CB785C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8650" w:type="dxa"/>
          </w:tcPr>
          <w:p w:rsidR="00374EB0" w:rsidRPr="00047B34" w:rsidRDefault="0033408C">
            <w:pPr>
              <w:pStyle w:val="TableParagraph"/>
              <w:spacing w:line="278" w:lineRule="exact"/>
              <w:rPr>
                <w:color w:val="FF0000"/>
                <w:sz w:val="26"/>
              </w:rPr>
            </w:pPr>
            <w:r>
              <w:t>Зубкова С. А., Степанова С. В. Создание мультфильмов в дошкольном учреждении с детьми старшего дошкольного возраста. // Современное дошкольное образ</w:t>
            </w:r>
            <w:r w:rsidR="0071725B">
              <w:t>ование. Теория и практика. 2020</w:t>
            </w:r>
          </w:p>
        </w:tc>
      </w:tr>
      <w:tr w:rsidR="00374EB0">
        <w:trPr>
          <w:trHeight w:val="598"/>
        </w:trPr>
        <w:tc>
          <w:tcPr>
            <w:tcW w:w="700" w:type="dxa"/>
          </w:tcPr>
          <w:p w:rsidR="00374EB0" w:rsidRDefault="00CB785C">
            <w:pPr>
              <w:pStyle w:val="TableParagraph"/>
              <w:spacing w:before="4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8650" w:type="dxa"/>
          </w:tcPr>
          <w:p w:rsidR="00374EB0" w:rsidRPr="00047B34" w:rsidRDefault="00EE2A53">
            <w:pPr>
              <w:pStyle w:val="TableParagraph"/>
              <w:spacing w:line="296" w:lineRule="exact"/>
              <w:rPr>
                <w:color w:val="FF0000"/>
                <w:sz w:val="26"/>
              </w:rPr>
            </w:pPr>
            <w:r>
              <w:t>Рогожкина, И. Б., Кушниренко А. Г. «</w:t>
            </w:r>
            <w:proofErr w:type="spellStart"/>
            <w:r>
              <w:t>ПиктоМир</w:t>
            </w:r>
            <w:proofErr w:type="spellEnd"/>
            <w:r>
              <w:t>: дошкольное программирование, как опыт продуктивной интеллектуальной деятельности», 2019 г.</w:t>
            </w:r>
          </w:p>
        </w:tc>
      </w:tr>
    </w:tbl>
    <w:p w:rsidR="00374EB0" w:rsidRDefault="00374EB0">
      <w:pPr>
        <w:pStyle w:val="a3"/>
        <w:spacing w:before="1"/>
        <w:ind w:left="0"/>
        <w:jc w:val="left"/>
      </w:pPr>
    </w:p>
    <w:p w:rsidR="00374EB0" w:rsidRDefault="00CB785C">
      <w:pPr>
        <w:pStyle w:val="1"/>
        <w:numPr>
          <w:ilvl w:val="1"/>
          <w:numId w:val="7"/>
        </w:numPr>
        <w:tabs>
          <w:tab w:val="left" w:pos="842"/>
        </w:tabs>
        <w:spacing w:line="242" w:lineRule="auto"/>
        <w:ind w:left="220" w:right="396" w:firstLine="0"/>
        <w:jc w:val="both"/>
      </w:pPr>
      <w:r>
        <w:t xml:space="preserve">Анализ и оценка результатов, полученных в ходе реализации </w:t>
      </w:r>
      <w:r w:rsidR="00BB24C5">
        <w:t>ресурсной площадки</w:t>
      </w:r>
    </w:p>
    <w:p w:rsidR="00374EB0" w:rsidRDefault="00CB785C">
      <w:pPr>
        <w:pStyle w:val="a3"/>
        <w:spacing w:line="242" w:lineRule="auto"/>
        <w:ind w:right="395" w:firstLine="708"/>
      </w:pPr>
      <w:r>
        <w:t xml:space="preserve">На основном этапе реализации </w:t>
      </w:r>
      <w:r w:rsidR="00BB24C5">
        <w:t>ресурсной площадки</w:t>
      </w:r>
      <w:r>
        <w:t xml:space="preserve"> выявлена положительная динамика:</w:t>
      </w:r>
    </w:p>
    <w:p w:rsidR="00374EB0" w:rsidRPr="0021162C" w:rsidRDefault="0021162C" w:rsidP="0021162C">
      <w:pPr>
        <w:tabs>
          <w:tab w:val="left" w:pos="939"/>
          <w:tab w:val="left" w:pos="941"/>
        </w:tabs>
        <w:spacing w:line="237" w:lineRule="auto"/>
        <w:ind w:right="382"/>
        <w:rPr>
          <w:sz w:val="28"/>
        </w:rPr>
      </w:pPr>
      <w:r>
        <w:rPr>
          <w:sz w:val="28"/>
        </w:rPr>
        <w:t xml:space="preserve">- </w:t>
      </w:r>
      <w:r w:rsidR="00CB785C" w:rsidRPr="0021162C">
        <w:rPr>
          <w:sz w:val="28"/>
        </w:rPr>
        <w:t>в</w:t>
      </w:r>
      <w:r w:rsidR="00CB785C" w:rsidRPr="0021162C">
        <w:rPr>
          <w:spacing w:val="40"/>
          <w:sz w:val="28"/>
        </w:rPr>
        <w:t xml:space="preserve"> </w:t>
      </w:r>
      <w:r w:rsidR="00CB785C" w:rsidRPr="0021162C">
        <w:rPr>
          <w:sz w:val="28"/>
        </w:rPr>
        <w:t>содержательном наполнении</w:t>
      </w:r>
      <w:r w:rsidR="00CB785C" w:rsidRPr="0021162C">
        <w:rPr>
          <w:spacing w:val="40"/>
          <w:sz w:val="28"/>
        </w:rPr>
        <w:t xml:space="preserve"> </w:t>
      </w:r>
      <w:r w:rsidR="00BB24C5">
        <w:rPr>
          <w:sz w:val="28"/>
        </w:rPr>
        <w:t xml:space="preserve">развивающей предметно – </w:t>
      </w:r>
      <w:r w:rsidR="00CB785C" w:rsidRPr="0021162C">
        <w:rPr>
          <w:sz w:val="28"/>
        </w:rPr>
        <w:t>пространственной среды;</w:t>
      </w:r>
    </w:p>
    <w:p w:rsidR="00374EB0" w:rsidRPr="0021162C" w:rsidRDefault="0021162C" w:rsidP="0021162C">
      <w:pPr>
        <w:tabs>
          <w:tab w:val="left" w:pos="939"/>
          <w:tab w:val="left" w:pos="941"/>
        </w:tabs>
        <w:ind w:right="385"/>
        <w:rPr>
          <w:sz w:val="28"/>
        </w:rPr>
      </w:pPr>
      <w:r>
        <w:rPr>
          <w:sz w:val="28"/>
        </w:rPr>
        <w:t xml:space="preserve">- </w:t>
      </w:r>
      <w:proofErr w:type="gramStart"/>
      <w:r w:rsidR="00CB785C" w:rsidRPr="0021162C">
        <w:rPr>
          <w:sz w:val="28"/>
        </w:rPr>
        <w:t>повышении</w:t>
      </w:r>
      <w:proofErr w:type="gramEnd"/>
      <w:r w:rsidR="00CB785C" w:rsidRPr="0021162C">
        <w:rPr>
          <w:sz w:val="28"/>
        </w:rPr>
        <w:t xml:space="preserve"> профессиональной компетентности педагогов по вопросам </w:t>
      </w:r>
      <w:r w:rsidR="00BB24C5">
        <w:rPr>
          <w:sz w:val="28"/>
        </w:rPr>
        <w:t>цифрового образования дошкольников</w:t>
      </w:r>
    </w:p>
    <w:p w:rsidR="00693389" w:rsidRDefault="00CB785C" w:rsidP="00693389">
      <w:pPr>
        <w:pStyle w:val="a3"/>
        <w:spacing w:line="317" w:lineRule="exact"/>
        <w:ind w:left="0" w:firstLine="580"/>
        <w:rPr>
          <w:spacing w:val="-5"/>
        </w:rPr>
      </w:pPr>
      <w:r>
        <w:t>Необходимо</w:t>
      </w:r>
      <w:r>
        <w:rPr>
          <w:spacing w:val="-3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работу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по</w:t>
      </w:r>
      <w:proofErr w:type="gramEnd"/>
      <w:r>
        <w:rPr>
          <w:spacing w:val="-5"/>
        </w:rPr>
        <w:t>:</w:t>
      </w:r>
      <w:r w:rsidR="00693389">
        <w:rPr>
          <w:spacing w:val="-5"/>
        </w:rPr>
        <w:t xml:space="preserve"> </w:t>
      </w:r>
    </w:p>
    <w:p w:rsidR="00693389" w:rsidRDefault="00693389" w:rsidP="00693389">
      <w:pPr>
        <w:pStyle w:val="a3"/>
        <w:spacing w:line="317" w:lineRule="exact"/>
        <w:ind w:left="0" w:firstLine="580"/>
      </w:pPr>
      <w:r>
        <w:rPr>
          <w:spacing w:val="-5"/>
        </w:rPr>
        <w:t xml:space="preserve">- </w:t>
      </w:r>
      <w:r w:rsidR="00CB785C" w:rsidRPr="00693389">
        <w:t>распространению практического опыта</w:t>
      </w:r>
      <w:r w:rsidR="00CB785C" w:rsidRPr="00693389">
        <w:rPr>
          <w:spacing w:val="80"/>
          <w:w w:val="150"/>
        </w:rPr>
        <w:t xml:space="preserve"> </w:t>
      </w:r>
      <w:r w:rsidR="00CB785C" w:rsidRPr="00693389">
        <w:t>по</w:t>
      </w:r>
      <w:r w:rsidR="00CB785C" w:rsidRPr="00693389">
        <w:tab/>
      </w:r>
      <w:r w:rsidR="00CB785C" w:rsidRPr="00693389">
        <w:rPr>
          <w:spacing w:val="-2"/>
        </w:rPr>
        <w:t xml:space="preserve">результатам </w:t>
      </w:r>
      <w:r w:rsidR="00BB24C5">
        <w:t>ресурсной площадки</w:t>
      </w:r>
      <w:r w:rsidR="00CB785C" w:rsidRPr="00693389">
        <w:t xml:space="preserve"> посредством презентации опыта работы ДОУ на семинарах, конференциях, в </w:t>
      </w:r>
      <w:r>
        <w:t>публикациях;</w:t>
      </w:r>
    </w:p>
    <w:p w:rsidR="00AF7803" w:rsidRPr="00693389" w:rsidRDefault="00693389" w:rsidP="009B2573">
      <w:pPr>
        <w:pStyle w:val="a3"/>
        <w:spacing w:line="317" w:lineRule="exact"/>
        <w:ind w:left="0" w:firstLine="580"/>
      </w:pPr>
      <w:r>
        <w:t xml:space="preserve">- по </w:t>
      </w:r>
      <w:r w:rsidR="00CB785C" w:rsidRPr="00693389">
        <w:t xml:space="preserve">повышению уровня психолого-педагогической компетентности родителей (законных представителей) дошкольников как субъектов образовательной деятельности по вопросам приобщения детей дошкольного возраста </w:t>
      </w:r>
      <w:r w:rsidR="00BB24C5">
        <w:t>к цифровым технологиям</w:t>
      </w:r>
      <w:r w:rsidR="00AF7803">
        <w:t>.</w:t>
      </w:r>
    </w:p>
    <w:p w:rsidR="00374EB0" w:rsidRDefault="00CB785C">
      <w:pPr>
        <w:pStyle w:val="a3"/>
        <w:ind w:right="382" w:firstLine="631"/>
      </w:pPr>
      <w:r>
        <w:t>С этой целью в ДОУ планируется активное участие педагогов в семинарах, конференциях, круглых столах и др. формах на различных уровнях,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 xml:space="preserve">научных, методических публикаций, обобщения актуального педагогического опыта; привлечение родителей (законных представителей) к реализации деятельности в рамках </w:t>
      </w:r>
      <w:r w:rsidR="00F428CA">
        <w:t>ресурсной</w:t>
      </w:r>
      <w:r>
        <w:t xml:space="preserve"> площадки посредством участия в мастер-классах, семинарах-практикумах.</w:t>
      </w:r>
    </w:p>
    <w:p w:rsidR="00374EB0" w:rsidRDefault="00374EB0">
      <w:pPr>
        <w:pStyle w:val="a3"/>
        <w:spacing w:before="234"/>
        <w:ind w:left="0"/>
        <w:jc w:val="left"/>
      </w:pPr>
    </w:p>
    <w:p w:rsidR="00CB785C" w:rsidRDefault="00CB785C" w:rsidP="00485E53">
      <w:pPr>
        <w:spacing w:before="75"/>
        <w:ind w:right="385"/>
      </w:pPr>
      <w:bookmarkStart w:id="0" w:name="_GoBack"/>
      <w:bookmarkEnd w:id="0"/>
    </w:p>
    <w:sectPr w:rsidR="00CB785C">
      <w:pgSz w:w="11910" w:h="16840"/>
      <w:pgMar w:top="104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73D"/>
    <w:multiLevelType w:val="hybridMultilevel"/>
    <w:tmpl w:val="0BA8A89A"/>
    <w:lvl w:ilvl="0" w:tplc="8ADEE812">
      <w:numFmt w:val="bullet"/>
      <w:lvlText w:val="o"/>
      <w:lvlJc w:val="left"/>
      <w:pPr>
        <w:ind w:left="2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B2B9BC">
      <w:numFmt w:val="bullet"/>
      <w:lvlText w:val="•"/>
      <w:lvlJc w:val="left"/>
      <w:pPr>
        <w:ind w:left="1194" w:hanging="709"/>
      </w:pPr>
      <w:rPr>
        <w:rFonts w:hint="default"/>
        <w:lang w:val="ru-RU" w:eastAsia="en-US" w:bidi="ar-SA"/>
      </w:rPr>
    </w:lvl>
    <w:lvl w:ilvl="2" w:tplc="15CA28BA">
      <w:numFmt w:val="bullet"/>
      <w:lvlText w:val="•"/>
      <w:lvlJc w:val="left"/>
      <w:pPr>
        <w:ind w:left="2169" w:hanging="709"/>
      </w:pPr>
      <w:rPr>
        <w:rFonts w:hint="default"/>
        <w:lang w:val="ru-RU" w:eastAsia="en-US" w:bidi="ar-SA"/>
      </w:rPr>
    </w:lvl>
    <w:lvl w:ilvl="3" w:tplc="B57627D8">
      <w:numFmt w:val="bullet"/>
      <w:lvlText w:val="•"/>
      <w:lvlJc w:val="left"/>
      <w:pPr>
        <w:ind w:left="3144" w:hanging="709"/>
      </w:pPr>
      <w:rPr>
        <w:rFonts w:hint="default"/>
        <w:lang w:val="ru-RU" w:eastAsia="en-US" w:bidi="ar-SA"/>
      </w:rPr>
    </w:lvl>
    <w:lvl w:ilvl="4" w:tplc="056C3DA6">
      <w:numFmt w:val="bullet"/>
      <w:lvlText w:val="•"/>
      <w:lvlJc w:val="left"/>
      <w:pPr>
        <w:ind w:left="4119" w:hanging="709"/>
      </w:pPr>
      <w:rPr>
        <w:rFonts w:hint="default"/>
        <w:lang w:val="ru-RU" w:eastAsia="en-US" w:bidi="ar-SA"/>
      </w:rPr>
    </w:lvl>
    <w:lvl w:ilvl="5" w:tplc="88385DFC">
      <w:numFmt w:val="bullet"/>
      <w:lvlText w:val="•"/>
      <w:lvlJc w:val="left"/>
      <w:pPr>
        <w:ind w:left="5094" w:hanging="709"/>
      </w:pPr>
      <w:rPr>
        <w:rFonts w:hint="default"/>
        <w:lang w:val="ru-RU" w:eastAsia="en-US" w:bidi="ar-SA"/>
      </w:rPr>
    </w:lvl>
    <w:lvl w:ilvl="6" w:tplc="FB92DD46">
      <w:numFmt w:val="bullet"/>
      <w:lvlText w:val="•"/>
      <w:lvlJc w:val="left"/>
      <w:pPr>
        <w:ind w:left="6068" w:hanging="709"/>
      </w:pPr>
      <w:rPr>
        <w:rFonts w:hint="default"/>
        <w:lang w:val="ru-RU" w:eastAsia="en-US" w:bidi="ar-SA"/>
      </w:rPr>
    </w:lvl>
    <w:lvl w:ilvl="7" w:tplc="8B4EAA38">
      <w:numFmt w:val="bullet"/>
      <w:lvlText w:val="•"/>
      <w:lvlJc w:val="left"/>
      <w:pPr>
        <w:ind w:left="7043" w:hanging="709"/>
      </w:pPr>
      <w:rPr>
        <w:rFonts w:hint="default"/>
        <w:lang w:val="ru-RU" w:eastAsia="en-US" w:bidi="ar-SA"/>
      </w:rPr>
    </w:lvl>
    <w:lvl w:ilvl="8" w:tplc="CFA0A520">
      <w:numFmt w:val="bullet"/>
      <w:lvlText w:val="•"/>
      <w:lvlJc w:val="left"/>
      <w:pPr>
        <w:ind w:left="8018" w:hanging="709"/>
      </w:pPr>
      <w:rPr>
        <w:rFonts w:hint="default"/>
        <w:lang w:val="ru-RU" w:eastAsia="en-US" w:bidi="ar-SA"/>
      </w:rPr>
    </w:lvl>
  </w:abstractNum>
  <w:abstractNum w:abstractNumId="1">
    <w:nsid w:val="14E9709E"/>
    <w:multiLevelType w:val="hybridMultilevel"/>
    <w:tmpl w:val="72D854AA"/>
    <w:lvl w:ilvl="0" w:tplc="8604E0FE">
      <w:start w:val="1"/>
      <w:numFmt w:val="decimal"/>
      <w:lvlText w:val="%1."/>
      <w:lvlJc w:val="left"/>
      <w:pPr>
        <w:ind w:left="22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66E354">
      <w:numFmt w:val="bullet"/>
      <w:lvlText w:val="•"/>
      <w:lvlJc w:val="left"/>
      <w:pPr>
        <w:ind w:left="1194" w:hanging="380"/>
      </w:pPr>
      <w:rPr>
        <w:rFonts w:hint="default"/>
        <w:lang w:val="ru-RU" w:eastAsia="en-US" w:bidi="ar-SA"/>
      </w:rPr>
    </w:lvl>
    <w:lvl w:ilvl="2" w:tplc="95DC7E20">
      <w:numFmt w:val="bullet"/>
      <w:lvlText w:val="•"/>
      <w:lvlJc w:val="left"/>
      <w:pPr>
        <w:ind w:left="2169" w:hanging="380"/>
      </w:pPr>
      <w:rPr>
        <w:rFonts w:hint="default"/>
        <w:lang w:val="ru-RU" w:eastAsia="en-US" w:bidi="ar-SA"/>
      </w:rPr>
    </w:lvl>
    <w:lvl w:ilvl="3" w:tplc="1E1ECC60">
      <w:numFmt w:val="bullet"/>
      <w:lvlText w:val="•"/>
      <w:lvlJc w:val="left"/>
      <w:pPr>
        <w:ind w:left="3144" w:hanging="380"/>
      </w:pPr>
      <w:rPr>
        <w:rFonts w:hint="default"/>
        <w:lang w:val="ru-RU" w:eastAsia="en-US" w:bidi="ar-SA"/>
      </w:rPr>
    </w:lvl>
    <w:lvl w:ilvl="4" w:tplc="0722EAA8">
      <w:numFmt w:val="bullet"/>
      <w:lvlText w:val="•"/>
      <w:lvlJc w:val="left"/>
      <w:pPr>
        <w:ind w:left="4119" w:hanging="380"/>
      </w:pPr>
      <w:rPr>
        <w:rFonts w:hint="default"/>
        <w:lang w:val="ru-RU" w:eastAsia="en-US" w:bidi="ar-SA"/>
      </w:rPr>
    </w:lvl>
    <w:lvl w:ilvl="5" w:tplc="B4747DA4">
      <w:numFmt w:val="bullet"/>
      <w:lvlText w:val="•"/>
      <w:lvlJc w:val="left"/>
      <w:pPr>
        <w:ind w:left="5094" w:hanging="380"/>
      </w:pPr>
      <w:rPr>
        <w:rFonts w:hint="default"/>
        <w:lang w:val="ru-RU" w:eastAsia="en-US" w:bidi="ar-SA"/>
      </w:rPr>
    </w:lvl>
    <w:lvl w:ilvl="6" w:tplc="6FD47A5E">
      <w:numFmt w:val="bullet"/>
      <w:lvlText w:val="•"/>
      <w:lvlJc w:val="left"/>
      <w:pPr>
        <w:ind w:left="6068" w:hanging="380"/>
      </w:pPr>
      <w:rPr>
        <w:rFonts w:hint="default"/>
        <w:lang w:val="ru-RU" w:eastAsia="en-US" w:bidi="ar-SA"/>
      </w:rPr>
    </w:lvl>
    <w:lvl w:ilvl="7" w:tplc="E18692C8">
      <w:numFmt w:val="bullet"/>
      <w:lvlText w:val="•"/>
      <w:lvlJc w:val="left"/>
      <w:pPr>
        <w:ind w:left="7043" w:hanging="380"/>
      </w:pPr>
      <w:rPr>
        <w:rFonts w:hint="default"/>
        <w:lang w:val="ru-RU" w:eastAsia="en-US" w:bidi="ar-SA"/>
      </w:rPr>
    </w:lvl>
    <w:lvl w:ilvl="8" w:tplc="9DA8B3D6">
      <w:numFmt w:val="bullet"/>
      <w:lvlText w:val="•"/>
      <w:lvlJc w:val="left"/>
      <w:pPr>
        <w:ind w:left="8018" w:hanging="380"/>
      </w:pPr>
      <w:rPr>
        <w:rFonts w:hint="default"/>
        <w:lang w:val="ru-RU" w:eastAsia="en-US" w:bidi="ar-SA"/>
      </w:rPr>
    </w:lvl>
  </w:abstractNum>
  <w:abstractNum w:abstractNumId="2">
    <w:nsid w:val="1C2273A7"/>
    <w:multiLevelType w:val="hybridMultilevel"/>
    <w:tmpl w:val="43EE5C32"/>
    <w:lvl w:ilvl="0" w:tplc="695ED328">
      <w:numFmt w:val="bullet"/>
      <w:lvlText w:val="•"/>
      <w:lvlJc w:val="left"/>
      <w:pPr>
        <w:ind w:left="2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D231BE">
      <w:numFmt w:val="bullet"/>
      <w:lvlText w:val="•"/>
      <w:lvlJc w:val="left"/>
      <w:pPr>
        <w:ind w:left="1194" w:hanging="709"/>
      </w:pPr>
      <w:rPr>
        <w:rFonts w:hint="default"/>
        <w:lang w:val="ru-RU" w:eastAsia="en-US" w:bidi="ar-SA"/>
      </w:rPr>
    </w:lvl>
    <w:lvl w:ilvl="2" w:tplc="971C854A">
      <w:numFmt w:val="bullet"/>
      <w:lvlText w:val="•"/>
      <w:lvlJc w:val="left"/>
      <w:pPr>
        <w:ind w:left="2169" w:hanging="709"/>
      </w:pPr>
      <w:rPr>
        <w:rFonts w:hint="default"/>
        <w:lang w:val="ru-RU" w:eastAsia="en-US" w:bidi="ar-SA"/>
      </w:rPr>
    </w:lvl>
    <w:lvl w:ilvl="3" w:tplc="F758A2E2">
      <w:numFmt w:val="bullet"/>
      <w:lvlText w:val="•"/>
      <w:lvlJc w:val="left"/>
      <w:pPr>
        <w:ind w:left="3144" w:hanging="709"/>
      </w:pPr>
      <w:rPr>
        <w:rFonts w:hint="default"/>
        <w:lang w:val="ru-RU" w:eastAsia="en-US" w:bidi="ar-SA"/>
      </w:rPr>
    </w:lvl>
    <w:lvl w:ilvl="4" w:tplc="4522ADA8">
      <w:numFmt w:val="bullet"/>
      <w:lvlText w:val="•"/>
      <w:lvlJc w:val="left"/>
      <w:pPr>
        <w:ind w:left="4119" w:hanging="709"/>
      </w:pPr>
      <w:rPr>
        <w:rFonts w:hint="default"/>
        <w:lang w:val="ru-RU" w:eastAsia="en-US" w:bidi="ar-SA"/>
      </w:rPr>
    </w:lvl>
    <w:lvl w:ilvl="5" w:tplc="721E5D28">
      <w:numFmt w:val="bullet"/>
      <w:lvlText w:val="•"/>
      <w:lvlJc w:val="left"/>
      <w:pPr>
        <w:ind w:left="5094" w:hanging="709"/>
      </w:pPr>
      <w:rPr>
        <w:rFonts w:hint="default"/>
        <w:lang w:val="ru-RU" w:eastAsia="en-US" w:bidi="ar-SA"/>
      </w:rPr>
    </w:lvl>
    <w:lvl w:ilvl="6" w:tplc="64323B0A">
      <w:numFmt w:val="bullet"/>
      <w:lvlText w:val="•"/>
      <w:lvlJc w:val="left"/>
      <w:pPr>
        <w:ind w:left="6068" w:hanging="709"/>
      </w:pPr>
      <w:rPr>
        <w:rFonts w:hint="default"/>
        <w:lang w:val="ru-RU" w:eastAsia="en-US" w:bidi="ar-SA"/>
      </w:rPr>
    </w:lvl>
    <w:lvl w:ilvl="7" w:tplc="797020F6">
      <w:numFmt w:val="bullet"/>
      <w:lvlText w:val="•"/>
      <w:lvlJc w:val="left"/>
      <w:pPr>
        <w:ind w:left="7043" w:hanging="709"/>
      </w:pPr>
      <w:rPr>
        <w:rFonts w:hint="default"/>
        <w:lang w:val="ru-RU" w:eastAsia="en-US" w:bidi="ar-SA"/>
      </w:rPr>
    </w:lvl>
    <w:lvl w:ilvl="8" w:tplc="E1E83CBC">
      <w:numFmt w:val="bullet"/>
      <w:lvlText w:val="•"/>
      <w:lvlJc w:val="left"/>
      <w:pPr>
        <w:ind w:left="8018" w:hanging="709"/>
      </w:pPr>
      <w:rPr>
        <w:rFonts w:hint="default"/>
        <w:lang w:val="ru-RU" w:eastAsia="en-US" w:bidi="ar-SA"/>
      </w:rPr>
    </w:lvl>
  </w:abstractNum>
  <w:abstractNum w:abstractNumId="3">
    <w:nsid w:val="22960ADB"/>
    <w:multiLevelType w:val="multilevel"/>
    <w:tmpl w:val="197E4E7A"/>
    <w:lvl w:ilvl="0">
      <w:start w:val="2"/>
      <w:numFmt w:val="decimal"/>
      <w:lvlText w:val="%1."/>
      <w:lvlJc w:val="left"/>
      <w:pPr>
        <w:ind w:left="220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4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4">
    <w:nsid w:val="32BC1C75"/>
    <w:multiLevelType w:val="hybridMultilevel"/>
    <w:tmpl w:val="FCD08100"/>
    <w:lvl w:ilvl="0" w:tplc="53346B26">
      <w:numFmt w:val="bullet"/>
      <w:lvlText w:val="o"/>
      <w:lvlJc w:val="left"/>
      <w:pPr>
        <w:ind w:left="2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44454E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2F8ECBCA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BD94770E">
      <w:numFmt w:val="bullet"/>
      <w:lvlText w:val="•"/>
      <w:lvlJc w:val="left"/>
      <w:pPr>
        <w:ind w:left="3144" w:hanging="708"/>
      </w:pPr>
      <w:rPr>
        <w:rFonts w:hint="default"/>
        <w:lang w:val="ru-RU" w:eastAsia="en-US" w:bidi="ar-SA"/>
      </w:rPr>
    </w:lvl>
    <w:lvl w:ilvl="4" w:tplc="D8A27ACE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977AC636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6" w:tplc="8CC62BB6">
      <w:numFmt w:val="bullet"/>
      <w:lvlText w:val="•"/>
      <w:lvlJc w:val="left"/>
      <w:pPr>
        <w:ind w:left="6068" w:hanging="708"/>
      </w:pPr>
      <w:rPr>
        <w:rFonts w:hint="default"/>
        <w:lang w:val="ru-RU" w:eastAsia="en-US" w:bidi="ar-SA"/>
      </w:rPr>
    </w:lvl>
    <w:lvl w:ilvl="7" w:tplc="2A1CEFAA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8" w:tplc="E6F28A1E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</w:abstractNum>
  <w:abstractNum w:abstractNumId="5">
    <w:nsid w:val="44F814E5"/>
    <w:multiLevelType w:val="hybridMultilevel"/>
    <w:tmpl w:val="9516096A"/>
    <w:lvl w:ilvl="0" w:tplc="92206776">
      <w:numFmt w:val="bullet"/>
      <w:lvlText w:val="-"/>
      <w:lvlJc w:val="left"/>
      <w:pPr>
        <w:ind w:left="9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C3A3C"/>
        <w:spacing w:val="0"/>
        <w:w w:val="103"/>
        <w:sz w:val="28"/>
        <w:szCs w:val="28"/>
        <w:lang w:val="ru-RU" w:eastAsia="en-US" w:bidi="ar-SA"/>
      </w:rPr>
    </w:lvl>
    <w:lvl w:ilvl="1" w:tplc="8280D560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2" w:tplc="78028A06">
      <w:numFmt w:val="bullet"/>
      <w:lvlText w:val="•"/>
      <w:lvlJc w:val="left"/>
      <w:pPr>
        <w:ind w:left="2745" w:hanging="361"/>
      </w:pPr>
      <w:rPr>
        <w:rFonts w:hint="default"/>
        <w:lang w:val="ru-RU" w:eastAsia="en-US" w:bidi="ar-SA"/>
      </w:rPr>
    </w:lvl>
    <w:lvl w:ilvl="3" w:tplc="930CB560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C1FEA886">
      <w:numFmt w:val="bullet"/>
      <w:lvlText w:val="•"/>
      <w:lvlJc w:val="left"/>
      <w:pPr>
        <w:ind w:left="4551" w:hanging="361"/>
      </w:pPr>
      <w:rPr>
        <w:rFonts w:hint="default"/>
        <w:lang w:val="ru-RU" w:eastAsia="en-US" w:bidi="ar-SA"/>
      </w:rPr>
    </w:lvl>
    <w:lvl w:ilvl="5" w:tplc="BE9CFEC8">
      <w:numFmt w:val="bullet"/>
      <w:lvlText w:val="•"/>
      <w:lvlJc w:val="left"/>
      <w:pPr>
        <w:ind w:left="5454" w:hanging="361"/>
      </w:pPr>
      <w:rPr>
        <w:rFonts w:hint="default"/>
        <w:lang w:val="ru-RU" w:eastAsia="en-US" w:bidi="ar-SA"/>
      </w:rPr>
    </w:lvl>
    <w:lvl w:ilvl="6" w:tplc="D2663DC4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7" w:tplc="07F49E74">
      <w:numFmt w:val="bullet"/>
      <w:lvlText w:val="•"/>
      <w:lvlJc w:val="left"/>
      <w:pPr>
        <w:ind w:left="7259" w:hanging="361"/>
      </w:pPr>
      <w:rPr>
        <w:rFonts w:hint="default"/>
        <w:lang w:val="ru-RU" w:eastAsia="en-US" w:bidi="ar-SA"/>
      </w:rPr>
    </w:lvl>
    <w:lvl w:ilvl="8" w:tplc="3BF21CF0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</w:abstractNum>
  <w:abstractNum w:abstractNumId="6">
    <w:nsid w:val="4C2B4180"/>
    <w:multiLevelType w:val="hybridMultilevel"/>
    <w:tmpl w:val="F438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95A99"/>
    <w:multiLevelType w:val="hybridMultilevel"/>
    <w:tmpl w:val="ABC4E904"/>
    <w:lvl w:ilvl="0" w:tplc="D51C47E2">
      <w:numFmt w:val="bullet"/>
      <w:lvlText w:val="-"/>
      <w:lvlJc w:val="left"/>
      <w:pPr>
        <w:ind w:left="42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C3A3C"/>
        <w:spacing w:val="0"/>
        <w:w w:val="103"/>
        <w:sz w:val="28"/>
        <w:szCs w:val="28"/>
        <w:lang w:val="ru-RU" w:eastAsia="en-US" w:bidi="ar-SA"/>
      </w:rPr>
    </w:lvl>
    <w:lvl w:ilvl="1" w:tplc="F74CCEBC">
      <w:numFmt w:val="bullet"/>
      <w:lvlText w:val="•"/>
      <w:lvlJc w:val="left"/>
      <w:pPr>
        <w:ind w:left="1374" w:hanging="308"/>
      </w:pPr>
      <w:rPr>
        <w:rFonts w:hint="default"/>
        <w:lang w:val="ru-RU" w:eastAsia="en-US" w:bidi="ar-SA"/>
      </w:rPr>
    </w:lvl>
    <w:lvl w:ilvl="2" w:tplc="AD4012CC">
      <w:numFmt w:val="bullet"/>
      <w:lvlText w:val="•"/>
      <w:lvlJc w:val="left"/>
      <w:pPr>
        <w:ind w:left="2329" w:hanging="308"/>
      </w:pPr>
      <w:rPr>
        <w:rFonts w:hint="default"/>
        <w:lang w:val="ru-RU" w:eastAsia="en-US" w:bidi="ar-SA"/>
      </w:rPr>
    </w:lvl>
    <w:lvl w:ilvl="3" w:tplc="88C8CDEE">
      <w:numFmt w:val="bullet"/>
      <w:lvlText w:val="•"/>
      <w:lvlJc w:val="left"/>
      <w:pPr>
        <w:ind w:left="3284" w:hanging="308"/>
      </w:pPr>
      <w:rPr>
        <w:rFonts w:hint="default"/>
        <w:lang w:val="ru-RU" w:eastAsia="en-US" w:bidi="ar-SA"/>
      </w:rPr>
    </w:lvl>
    <w:lvl w:ilvl="4" w:tplc="BCDCC8AA">
      <w:numFmt w:val="bullet"/>
      <w:lvlText w:val="•"/>
      <w:lvlJc w:val="left"/>
      <w:pPr>
        <w:ind w:left="4239" w:hanging="308"/>
      </w:pPr>
      <w:rPr>
        <w:rFonts w:hint="default"/>
        <w:lang w:val="ru-RU" w:eastAsia="en-US" w:bidi="ar-SA"/>
      </w:rPr>
    </w:lvl>
    <w:lvl w:ilvl="5" w:tplc="B366D772">
      <w:numFmt w:val="bullet"/>
      <w:lvlText w:val="•"/>
      <w:lvlJc w:val="left"/>
      <w:pPr>
        <w:ind w:left="5194" w:hanging="308"/>
      </w:pPr>
      <w:rPr>
        <w:rFonts w:hint="default"/>
        <w:lang w:val="ru-RU" w:eastAsia="en-US" w:bidi="ar-SA"/>
      </w:rPr>
    </w:lvl>
    <w:lvl w:ilvl="6" w:tplc="F05EFB3E">
      <w:numFmt w:val="bullet"/>
      <w:lvlText w:val="•"/>
      <w:lvlJc w:val="left"/>
      <w:pPr>
        <w:ind w:left="6148" w:hanging="308"/>
      </w:pPr>
      <w:rPr>
        <w:rFonts w:hint="default"/>
        <w:lang w:val="ru-RU" w:eastAsia="en-US" w:bidi="ar-SA"/>
      </w:rPr>
    </w:lvl>
    <w:lvl w:ilvl="7" w:tplc="3B2A4A22">
      <w:numFmt w:val="bullet"/>
      <w:lvlText w:val="•"/>
      <w:lvlJc w:val="left"/>
      <w:pPr>
        <w:ind w:left="7103" w:hanging="308"/>
      </w:pPr>
      <w:rPr>
        <w:rFonts w:hint="default"/>
        <w:lang w:val="ru-RU" w:eastAsia="en-US" w:bidi="ar-SA"/>
      </w:rPr>
    </w:lvl>
    <w:lvl w:ilvl="8" w:tplc="70FE1CA4">
      <w:numFmt w:val="bullet"/>
      <w:lvlText w:val="•"/>
      <w:lvlJc w:val="left"/>
      <w:pPr>
        <w:ind w:left="8058" w:hanging="3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4EB0"/>
    <w:rsid w:val="00047B34"/>
    <w:rsid w:val="0010439E"/>
    <w:rsid w:val="001204A2"/>
    <w:rsid w:val="0015069D"/>
    <w:rsid w:val="00155911"/>
    <w:rsid w:val="00167CE6"/>
    <w:rsid w:val="001801DF"/>
    <w:rsid w:val="0021162C"/>
    <w:rsid w:val="0025715D"/>
    <w:rsid w:val="00285BEC"/>
    <w:rsid w:val="0028760F"/>
    <w:rsid w:val="002A5D21"/>
    <w:rsid w:val="002A62F1"/>
    <w:rsid w:val="00317160"/>
    <w:rsid w:val="0033408C"/>
    <w:rsid w:val="00341331"/>
    <w:rsid w:val="00361CA5"/>
    <w:rsid w:val="003707AB"/>
    <w:rsid w:val="00371CEF"/>
    <w:rsid w:val="00374EB0"/>
    <w:rsid w:val="003C01F4"/>
    <w:rsid w:val="003F3F00"/>
    <w:rsid w:val="004079C8"/>
    <w:rsid w:val="00443F58"/>
    <w:rsid w:val="00485E53"/>
    <w:rsid w:val="00497A5F"/>
    <w:rsid w:val="004E6157"/>
    <w:rsid w:val="004F1A90"/>
    <w:rsid w:val="00571A4C"/>
    <w:rsid w:val="005855E2"/>
    <w:rsid w:val="005D0F51"/>
    <w:rsid w:val="005E3DF6"/>
    <w:rsid w:val="00687020"/>
    <w:rsid w:val="00690BBD"/>
    <w:rsid w:val="00691C11"/>
    <w:rsid w:val="00693389"/>
    <w:rsid w:val="0071725B"/>
    <w:rsid w:val="00860DC1"/>
    <w:rsid w:val="008878D3"/>
    <w:rsid w:val="008915A5"/>
    <w:rsid w:val="009B2573"/>
    <w:rsid w:val="009C1420"/>
    <w:rsid w:val="00A278C5"/>
    <w:rsid w:val="00A92B30"/>
    <w:rsid w:val="00AF7803"/>
    <w:rsid w:val="00B13153"/>
    <w:rsid w:val="00B4220F"/>
    <w:rsid w:val="00BA0A13"/>
    <w:rsid w:val="00BB24C5"/>
    <w:rsid w:val="00BE0A24"/>
    <w:rsid w:val="00C41910"/>
    <w:rsid w:val="00C53F50"/>
    <w:rsid w:val="00C5729D"/>
    <w:rsid w:val="00C61703"/>
    <w:rsid w:val="00CB785C"/>
    <w:rsid w:val="00CD2376"/>
    <w:rsid w:val="00CD26C3"/>
    <w:rsid w:val="00CF3EB4"/>
    <w:rsid w:val="00D4538D"/>
    <w:rsid w:val="00D50661"/>
    <w:rsid w:val="00D57D27"/>
    <w:rsid w:val="00D6103E"/>
    <w:rsid w:val="00E37928"/>
    <w:rsid w:val="00EA1A69"/>
    <w:rsid w:val="00EC3B0B"/>
    <w:rsid w:val="00EE2A53"/>
    <w:rsid w:val="00F34310"/>
    <w:rsid w:val="00F428CA"/>
    <w:rsid w:val="00F617D2"/>
    <w:rsid w:val="00F85BD3"/>
    <w:rsid w:val="00F8691C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rsid w:val="003C01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3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rsid w:val="003C01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3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6247440_456239263" TargetMode="External"/><Relationship Id="rId13" Type="http://schemas.openxmlformats.org/officeDocument/2006/relationships/hyperlink" Target="https://ds-kolokolchik-chernyankak-r31.gosweb.gosuslugi.ru/svedeniya-ob-obrazovatelnoy-organizatsii/innovatsionnaya-deyatelnost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ideo-216247440_456239266" TargetMode="External"/><Relationship Id="rId12" Type="http://schemas.openxmlformats.org/officeDocument/2006/relationships/hyperlink" Target="https://ds-kolokolchik-chernyankak-r31.gosweb.gosuslugi.ru/nash-detskiy-sad/informatsiya-dlya-roditeley/elektronnaya-bibliote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ideo-216247440_45623927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video-216247440_4562392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video-216247440_4562392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8AC9-768B-4BE4-9D39-CB179487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10 Мозаика</dc:creator>
  <cp:lastModifiedBy>Татьяна Петровна</cp:lastModifiedBy>
  <cp:revision>31</cp:revision>
  <cp:lastPrinted>2024-09-10T11:36:00Z</cp:lastPrinted>
  <dcterms:created xsi:type="dcterms:W3CDTF">2024-09-10T06:45:00Z</dcterms:created>
  <dcterms:modified xsi:type="dcterms:W3CDTF">2024-10-30T10:46:00Z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